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4A5661" w14:textId="1BFEED32" w:rsidR="008E3ED3" w:rsidRPr="00181922" w:rsidRDefault="008E3ED3" w:rsidP="008E3ED3">
      <w:pPr>
        <w:spacing w:before="100" w:beforeAutospacing="1" w:after="100" w:afterAutospacing="1" w:line="240" w:lineRule="auto"/>
        <w:rPr>
          <w:rFonts w:ascii="Book Antiqua" w:eastAsia="Times New Roman" w:hAnsi="Book Antiqua"/>
          <w:b/>
          <w:bCs/>
          <w:kern w:val="36"/>
          <w:sz w:val="32"/>
          <w:szCs w:val="32"/>
          <w:lang w:val="sq-AL" w:eastAsia="sq-AL"/>
        </w:rPr>
      </w:pPr>
      <w:r w:rsidRPr="00181922">
        <w:rPr>
          <w:rFonts w:ascii="Book Antiqua" w:eastAsia="Times New Roman" w:hAnsi="Book Antiqua"/>
          <w:b/>
          <w:bCs/>
          <w:kern w:val="36"/>
          <w:sz w:val="32"/>
          <w:szCs w:val="32"/>
          <w:lang w:val="sq-AL" w:eastAsia="sq-AL"/>
        </w:rPr>
        <w:t>Procesverbal nga dëgjimi buxhetor me</w:t>
      </w:r>
      <w:r w:rsidRPr="00181922">
        <w:rPr>
          <w:rFonts w:ascii="Book Antiqua" w:eastAsia="Times New Roman" w:hAnsi="Book Antiqua"/>
          <w:b/>
          <w:bCs/>
          <w:kern w:val="36"/>
          <w:sz w:val="32"/>
          <w:szCs w:val="32"/>
          <w:lang w:val="sq-AL" w:eastAsia="sq-AL"/>
        </w:rPr>
        <w:t xml:space="preserve"> kryesuesin dhe Komitetit p</w:t>
      </w:r>
      <w:r w:rsidR="009F196D" w:rsidRPr="00181922">
        <w:rPr>
          <w:rFonts w:ascii="Book Antiqua" w:eastAsia="Times New Roman" w:hAnsi="Book Antiqua"/>
          <w:b/>
          <w:bCs/>
          <w:kern w:val="36"/>
          <w:sz w:val="32"/>
          <w:szCs w:val="32"/>
          <w:lang w:val="sq-AL" w:eastAsia="sq-AL"/>
        </w:rPr>
        <w:t>ë</w:t>
      </w:r>
      <w:r w:rsidRPr="00181922">
        <w:rPr>
          <w:rFonts w:ascii="Book Antiqua" w:eastAsia="Times New Roman" w:hAnsi="Book Antiqua"/>
          <w:b/>
          <w:bCs/>
          <w:kern w:val="36"/>
          <w:sz w:val="32"/>
          <w:szCs w:val="32"/>
          <w:lang w:val="sq-AL" w:eastAsia="sq-AL"/>
        </w:rPr>
        <w:t>r Politik</w:t>
      </w:r>
      <w:r w:rsidR="009F196D" w:rsidRPr="00181922">
        <w:rPr>
          <w:rFonts w:ascii="Book Antiqua" w:eastAsia="Times New Roman" w:hAnsi="Book Antiqua"/>
          <w:b/>
          <w:bCs/>
          <w:kern w:val="36"/>
          <w:sz w:val="32"/>
          <w:szCs w:val="32"/>
          <w:lang w:val="sq-AL" w:eastAsia="sq-AL"/>
        </w:rPr>
        <w:t>ë</w:t>
      </w:r>
      <w:r w:rsidRPr="00181922">
        <w:rPr>
          <w:rFonts w:ascii="Book Antiqua" w:eastAsia="Times New Roman" w:hAnsi="Book Antiqua"/>
          <w:b/>
          <w:bCs/>
          <w:kern w:val="36"/>
          <w:sz w:val="32"/>
          <w:szCs w:val="32"/>
          <w:lang w:val="sq-AL" w:eastAsia="sq-AL"/>
        </w:rPr>
        <w:t xml:space="preserve"> dhe Financa </w:t>
      </w:r>
    </w:p>
    <w:p w14:paraId="57356C26" w14:textId="3782C147" w:rsidR="008E3ED3" w:rsidRPr="00181922" w:rsidRDefault="008E3ED3" w:rsidP="008E3ED3">
      <w:pPr>
        <w:spacing w:before="100" w:beforeAutospacing="1" w:after="100" w:afterAutospacing="1" w:line="240" w:lineRule="auto"/>
        <w:rPr>
          <w:rFonts w:ascii="Book Antiqua" w:eastAsia="Times New Roman" w:hAnsi="Book Antiqua"/>
          <w:b/>
          <w:bCs/>
          <w:kern w:val="36"/>
          <w:sz w:val="32"/>
          <w:szCs w:val="32"/>
          <w:lang w:val="sq-AL" w:eastAsia="sq-AL"/>
        </w:rPr>
      </w:pPr>
    </w:p>
    <w:p w14:paraId="35C9B339" w14:textId="77777777" w:rsidR="008E3ED3" w:rsidRPr="00181922" w:rsidRDefault="008E3ED3" w:rsidP="008E3ED3">
      <w:pPr>
        <w:rPr>
          <w:rFonts w:ascii="Book Antiqua" w:hAnsi="Book Antiqua"/>
          <w:lang w:val="sq-AL"/>
        </w:rPr>
      </w:pPr>
      <w:r w:rsidRPr="00181922">
        <w:rPr>
          <w:rFonts w:ascii="Book Antiqua" w:hAnsi="Book Antiqua"/>
          <w:lang w:val="sq-AL"/>
        </w:rPr>
        <w:t>Në bazë të dispozitave ligjore në fuqi për vetëqeverisjen lokale, transparencën publike dhe menaxhimin e financave publike, si dhe në funksion të sigurimit të pjesëmarrjes aktive të qytetarëve në proceset vendimmarrëse, u mbajt dëgjimi publik për shqyrtimin dhe diskutimin e Buxhetit të Komunës së Ferizajt për vitin 2027 dhe Kornizës Afatmesme Buxhetore (KAB) për periudhën 2028-2029. Qëllimi i këtij dëgjimi publik ishte informimi i qytetarëve dhe palëve të interesit mbi orientimet kryesore buxhetore të komunës, si dhe mbledhja e propozimeve, sugjerimeve dhe vërejtjeve të tyre në funksion të planifikimit sa më transparent, efikas dhe gjithëpërfshirës të buxhetit komunal dhe dokumenteve strategjike financiare.</w:t>
      </w:r>
    </w:p>
    <w:p w14:paraId="15ED646E" w14:textId="77777777" w:rsidR="008E3ED3" w:rsidRPr="00181922" w:rsidRDefault="008E3ED3" w:rsidP="008E3ED3">
      <w:pPr>
        <w:rPr>
          <w:rFonts w:ascii="Book Antiqua" w:hAnsi="Book Antiqua"/>
          <w:lang w:val="sq-AL"/>
        </w:rPr>
      </w:pPr>
    </w:p>
    <w:p w14:paraId="4F3297D1" w14:textId="77777777" w:rsidR="008E3ED3" w:rsidRPr="00181922" w:rsidRDefault="008E3ED3" w:rsidP="008E3ED3">
      <w:pPr>
        <w:rPr>
          <w:rFonts w:ascii="Book Antiqua" w:hAnsi="Book Antiqua"/>
          <w:lang w:val="sq-AL"/>
        </w:rPr>
      </w:pPr>
      <w:r w:rsidRPr="00181922">
        <w:rPr>
          <w:rFonts w:ascii="Book Antiqua" w:hAnsi="Book Antiqua"/>
          <w:lang w:val="sq-AL"/>
        </w:rPr>
        <w:t>Ky procesverbal hartohet me qëllim të dokumentimit të rrjedhës së dëgjimit publik, evidentimit të pjesëmarrjes së palëve të interesit, si dhe pasqyrimit të kontributit të qytetarëve përmes propozimeve, sugjerimeve dhe vërejtjeve të paraqitura gjatë këtij dëgjimi, duke shërbyer njëkohësisht si mjet zyrtar i transparencës institucionale dhe llogaridhënies publike. Dokumentimi i këtij procesi synon të sigurojë që të gjitha çështjet e ngritura nga pjesëmarrësit të evidentohen dhe të trajtohen në mënyrë të duhur gjatë fazës së përgatitjes së draft-buxhetit final dhe Kornizës Afatmesme Buxhetore 2028–2029.</w:t>
      </w:r>
    </w:p>
    <w:p w14:paraId="62F70E2E" w14:textId="77777777" w:rsidR="008E3ED3" w:rsidRPr="00181922" w:rsidRDefault="008E3ED3" w:rsidP="008E3ED3">
      <w:pPr>
        <w:rPr>
          <w:rFonts w:ascii="Book Antiqua" w:hAnsi="Book Antiqua"/>
          <w:lang w:val="sq-AL"/>
        </w:rPr>
      </w:pPr>
    </w:p>
    <w:p w14:paraId="3AE7F213" w14:textId="77777777" w:rsidR="008E3ED3" w:rsidRPr="00181922" w:rsidRDefault="008E3ED3" w:rsidP="008E3ED3">
      <w:pPr>
        <w:rPr>
          <w:rFonts w:ascii="Book Antiqua" w:hAnsi="Book Antiqua"/>
          <w:lang w:val="sq-AL"/>
        </w:rPr>
      </w:pPr>
      <w:r w:rsidRPr="00181922">
        <w:rPr>
          <w:rFonts w:ascii="Book Antiqua" w:hAnsi="Book Antiqua"/>
          <w:lang w:val="sq-AL"/>
        </w:rPr>
        <w:lastRenderedPageBreak/>
        <w:t>Dëgjimi publik u mbajt në kuadër të angazhimeve të Komunës së Ferizajt për përfshirjen e qytetarëve në procesin e planifikimit buxhetor dhe për forcimin e transparencës institucionale, duke mundësuar komunikim të drejtpërdrejtë ndërmjet administratës komunale dhe komunitetit. Përmes këtij procesi u synua identifikimi i prioriteteve zhvillimore të qytetarëve në fusha të ndryshme si infrastruktura, arsimi, shëndetësia, shërbimet publike dhe zhvillimi ekonomik lokal, me qëllim që planifikimi buxhetor të reflektojë sa më mirë nevojat reale të komunitetit.</w:t>
      </w:r>
    </w:p>
    <w:p w14:paraId="6F3E83F0" w14:textId="017763D2" w:rsidR="008E3ED3" w:rsidRPr="00181922" w:rsidRDefault="008E3ED3" w:rsidP="008E3ED3">
      <w:p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Më</w:t>
      </w:r>
      <w:r w:rsidRPr="00181922">
        <w:rPr>
          <w:rFonts w:ascii="Book Antiqua" w:eastAsia="Times New Roman" w:hAnsi="Book Antiqua"/>
          <w:lang w:val="sq-AL" w:eastAsia="sq-AL"/>
        </w:rPr>
        <w:t xml:space="preserve"> 14 shtator </w:t>
      </w:r>
      <w:r w:rsidRPr="00181922">
        <w:rPr>
          <w:rFonts w:ascii="Book Antiqua" w:eastAsia="Times New Roman" w:hAnsi="Book Antiqua"/>
          <w:lang w:val="sq-AL" w:eastAsia="sq-AL"/>
        </w:rPr>
        <w:t xml:space="preserve">2026 u mbajt dëgjimi </w:t>
      </w:r>
      <w:r w:rsidRPr="00181922">
        <w:rPr>
          <w:rFonts w:ascii="Book Antiqua" w:eastAsia="Times New Roman" w:hAnsi="Book Antiqua"/>
          <w:lang w:val="sq-AL" w:eastAsia="sq-AL"/>
        </w:rPr>
        <w:t xml:space="preserve">i fundit buxhetor i </w:t>
      </w:r>
      <w:proofErr w:type="spellStart"/>
      <w:r w:rsidRPr="00181922">
        <w:rPr>
          <w:rFonts w:ascii="Book Antiqua" w:eastAsia="Times New Roman" w:hAnsi="Book Antiqua"/>
          <w:lang w:val="sq-AL" w:eastAsia="sq-AL"/>
        </w:rPr>
        <w:t>organziuar</w:t>
      </w:r>
      <w:proofErr w:type="spellEnd"/>
      <w:r w:rsidRPr="00181922">
        <w:rPr>
          <w:rFonts w:ascii="Book Antiqua" w:eastAsia="Times New Roman" w:hAnsi="Book Antiqua"/>
          <w:lang w:val="sq-AL" w:eastAsia="sq-AL"/>
        </w:rPr>
        <w:t xml:space="preserve"> nga Kryesuesi dhe an</w:t>
      </w:r>
      <w:r w:rsidR="009F196D" w:rsidRPr="00181922">
        <w:rPr>
          <w:rFonts w:ascii="Book Antiqua" w:eastAsia="Times New Roman" w:hAnsi="Book Antiqua"/>
          <w:lang w:val="sq-AL" w:eastAsia="sq-AL"/>
        </w:rPr>
        <w:t>ë</w:t>
      </w:r>
      <w:r w:rsidRPr="00181922">
        <w:rPr>
          <w:rFonts w:ascii="Book Antiqua" w:eastAsia="Times New Roman" w:hAnsi="Book Antiqua"/>
          <w:lang w:val="sq-AL" w:eastAsia="sq-AL"/>
        </w:rPr>
        <w:t>tar</w:t>
      </w:r>
      <w:r w:rsidR="009F196D" w:rsidRPr="00181922">
        <w:rPr>
          <w:rFonts w:ascii="Book Antiqua" w:eastAsia="Times New Roman" w:hAnsi="Book Antiqua"/>
          <w:lang w:val="sq-AL" w:eastAsia="sq-AL"/>
        </w:rPr>
        <w:t>ë</w:t>
      </w:r>
      <w:r w:rsidRPr="00181922">
        <w:rPr>
          <w:rFonts w:ascii="Book Antiqua" w:eastAsia="Times New Roman" w:hAnsi="Book Antiqua"/>
          <w:lang w:val="sq-AL" w:eastAsia="sq-AL"/>
        </w:rPr>
        <w:t>t e Komitetit p</w:t>
      </w:r>
      <w:r w:rsidR="009F196D" w:rsidRPr="00181922">
        <w:rPr>
          <w:rFonts w:ascii="Book Antiqua" w:eastAsia="Times New Roman" w:hAnsi="Book Antiqua"/>
          <w:lang w:val="sq-AL" w:eastAsia="sq-AL"/>
        </w:rPr>
        <w:t>ë</w:t>
      </w:r>
      <w:r w:rsidRPr="00181922">
        <w:rPr>
          <w:rFonts w:ascii="Book Antiqua" w:eastAsia="Times New Roman" w:hAnsi="Book Antiqua"/>
          <w:lang w:val="sq-AL" w:eastAsia="sq-AL"/>
        </w:rPr>
        <w:t>r Politik</w:t>
      </w:r>
      <w:r w:rsidR="009F196D" w:rsidRP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dhe Financa. N</w:t>
      </w:r>
      <w:r w:rsidR="009F196D" w:rsidRP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k</w:t>
      </w:r>
      <w:r w:rsidR="009F196D" w:rsidRPr="00181922">
        <w:rPr>
          <w:rFonts w:ascii="Book Antiqua" w:eastAsia="Times New Roman" w:hAnsi="Book Antiqua"/>
          <w:lang w:val="sq-AL" w:eastAsia="sq-AL"/>
        </w:rPr>
        <w:t>ë</w:t>
      </w:r>
      <w:r w:rsidRPr="00181922">
        <w:rPr>
          <w:rFonts w:ascii="Book Antiqua" w:eastAsia="Times New Roman" w:hAnsi="Book Antiqua"/>
          <w:lang w:val="sq-AL" w:eastAsia="sq-AL"/>
        </w:rPr>
        <w:t>t</w:t>
      </w:r>
      <w:r w:rsidR="009F196D" w:rsidRP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d</w:t>
      </w:r>
      <w:r w:rsidR="009F196D" w:rsidRPr="00181922">
        <w:rPr>
          <w:rFonts w:ascii="Book Antiqua" w:eastAsia="Times New Roman" w:hAnsi="Book Antiqua"/>
          <w:lang w:val="sq-AL" w:eastAsia="sq-AL"/>
        </w:rPr>
        <w:t>ë</w:t>
      </w:r>
      <w:r w:rsidRPr="00181922">
        <w:rPr>
          <w:rFonts w:ascii="Book Antiqua" w:eastAsia="Times New Roman" w:hAnsi="Book Antiqua"/>
          <w:lang w:val="sq-AL" w:eastAsia="sq-AL"/>
        </w:rPr>
        <w:t>gjim kan</w:t>
      </w:r>
      <w:r w:rsidR="009F196D" w:rsidRP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marr</w:t>
      </w:r>
      <w:r w:rsidR="009F196D" w:rsidRP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pjes</w:t>
      </w:r>
      <w:r w:rsidR="009F196D" w:rsidRP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Kryesuesi i Kuvendit Xhavit Zariqi, </w:t>
      </w:r>
      <w:proofErr w:type="spellStart"/>
      <w:r w:rsidRPr="00181922">
        <w:rPr>
          <w:rFonts w:ascii="Book Antiqua" w:eastAsia="Times New Roman" w:hAnsi="Book Antiqua"/>
          <w:lang w:val="sq-AL" w:eastAsia="sq-AL"/>
        </w:rPr>
        <w:t>Ejup</w:t>
      </w:r>
      <w:proofErr w:type="spellEnd"/>
      <w:r w:rsidRPr="00181922">
        <w:rPr>
          <w:rFonts w:ascii="Book Antiqua" w:eastAsia="Times New Roman" w:hAnsi="Book Antiqua"/>
          <w:lang w:val="sq-AL" w:eastAsia="sq-AL"/>
        </w:rPr>
        <w:t xml:space="preserve"> </w:t>
      </w:r>
      <w:proofErr w:type="spellStart"/>
      <w:r w:rsidRPr="00181922">
        <w:rPr>
          <w:rFonts w:ascii="Book Antiqua" w:eastAsia="Times New Roman" w:hAnsi="Book Antiqua"/>
          <w:lang w:val="sq-AL" w:eastAsia="sq-AL"/>
        </w:rPr>
        <w:t>Delolli</w:t>
      </w:r>
      <w:proofErr w:type="spellEnd"/>
      <w:r w:rsidRPr="00181922">
        <w:rPr>
          <w:rFonts w:ascii="Book Antiqua" w:eastAsia="Times New Roman" w:hAnsi="Book Antiqua"/>
          <w:lang w:val="sq-AL" w:eastAsia="sq-AL"/>
        </w:rPr>
        <w:t xml:space="preserve"> nga PDK-ja, </w:t>
      </w:r>
      <w:proofErr w:type="spellStart"/>
      <w:r w:rsidRPr="00181922">
        <w:rPr>
          <w:rFonts w:ascii="Book Antiqua" w:eastAsia="Times New Roman" w:hAnsi="Book Antiqua"/>
          <w:lang w:val="sq-AL" w:eastAsia="sq-AL"/>
        </w:rPr>
        <w:t>Vanesa</w:t>
      </w:r>
      <w:proofErr w:type="spellEnd"/>
      <w:r w:rsidRPr="00181922">
        <w:rPr>
          <w:rFonts w:ascii="Book Antiqua" w:eastAsia="Times New Roman" w:hAnsi="Book Antiqua"/>
          <w:lang w:val="sq-AL" w:eastAsia="sq-AL"/>
        </w:rPr>
        <w:t xml:space="preserve"> </w:t>
      </w:r>
      <w:proofErr w:type="spellStart"/>
      <w:r w:rsidRPr="00181922">
        <w:rPr>
          <w:rFonts w:ascii="Book Antiqua" w:eastAsia="Times New Roman" w:hAnsi="Book Antiqua"/>
          <w:lang w:val="sq-AL" w:eastAsia="sq-AL"/>
        </w:rPr>
        <w:t>Sadriu</w:t>
      </w:r>
      <w:proofErr w:type="spellEnd"/>
      <w:r w:rsidRPr="00181922">
        <w:rPr>
          <w:rFonts w:ascii="Book Antiqua" w:eastAsia="Times New Roman" w:hAnsi="Book Antiqua"/>
          <w:lang w:val="sq-AL" w:eastAsia="sq-AL"/>
        </w:rPr>
        <w:t>-</w:t>
      </w:r>
      <w:proofErr w:type="spellStart"/>
      <w:r w:rsidRPr="00181922">
        <w:rPr>
          <w:rFonts w:ascii="Book Antiqua" w:eastAsia="Times New Roman" w:hAnsi="Book Antiqua"/>
          <w:lang w:val="sq-AL" w:eastAsia="sq-AL"/>
        </w:rPr>
        <w:t>Topojani</w:t>
      </w:r>
      <w:proofErr w:type="spellEnd"/>
      <w:r w:rsidRPr="00181922">
        <w:rPr>
          <w:rFonts w:ascii="Book Antiqua" w:eastAsia="Times New Roman" w:hAnsi="Book Antiqua"/>
          <w:lang w:val="sq-AL" w:eastAsia="sq-AL"/>
        </w:rPr>
        <w:t xml:space="preserve">-PDK , Visar Azemi nga LDK-ja dhe Yllka </w:t>
      </w:r>
      <w:proofErr w:type="spellStart"/>
      <w:r w:rsidRPr="00181922">
        <w:rPr>
          <w:rFonts w:ascii="Book Antiqua" w:eastAsia="Times New Roman" w:hAnsi="Book Antiqua"/>
          <w:lang w:val="sq-AL" w:eastAsia="sq-AL"/>
        </w:rPr>
        <w:t>Neziri</w:t>
      </w:r>
      <w:proofErr w:type="spellEnd"/>
      <w:r w:rsidRPr="00181922">
        <w:rPr>
          <w:rFonts w:ascii="Book Antiqua" w:eastAsia="Times New Roman" w:hAnsi="Book Antiqua"/>
          <w:lang w:val="sq-AL" w:eastAsia="sq-AL"/>
        </w:rPr>
        <w:t xml:space="preserve"> nga VV. </w:t>
      </w:r>
    </w:p>
    <w:p w14:paraId="4C588180" w14:textId="47E61C30" w:rsidR="008E3ED3" w:rsidRPr="00181922" w:rsidRDefault="008E3ED3" w:rsidP="008E3ED3">
      <w:p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 xml:space="preserve">Takimin e hapi drejtoresha e </w:t>
      </w:r>
      <w:r w:rsidR="00A36979" w:rsidRPr="00181922">
        <w:rPr>
          <w:rFonts w:ascii="Book Antiqua" w:eastAsia="Times New Roman" w:hAnsi="Book Antiqua"/>
          <w:lang w:val="sq-AL" w:eastAsia="sq-AL"/>
        </w:rPr>
        <w:t xml:space="preserve">Kryesuesi i Kuvendit Xhavit Zariqi i </w:t>
      </w:r>
      <w:r w:rsidRPr="00181922">
        <w:rPr>
          <w:rFonts w:ascii="Book Antiqua" w:eastAsia="Times New Roman" w:hAnsi="Book Antiqua"/>
          <w:lang w:val="sq-AL" w:eastAsia="sq-AL"/>
        </w:rPr>
        <w:t>cil</w:t>
      </w:r>
      <w:r w:rsidR="00A36979" w:rsidRPr="00181922">
        <w:rPr>
          <w:rFonts w:ascii="Book Antiqua" w:eastAsia="Times New Roman" w:hAnsi="Book Antiqua"/>
          <w:lang w:val="sq-AL" w:eastAsia="sq-AL"/>
        </w:rPr>
        <w:t>i</w:t>
      </w:r>
      <w:r w:rsidRPr="00181922">
        <w:rPr>
          <w:rFonts w:ascii="Book Antiqua" w:eastAsia="Times New Roman" w:hAnsi="Book Antiqua"/>
          <w:lang w:val="sq-AL" w:eastAsia="sq-AL"/>
        </w:rPr>
        <w:t xml:space="preserve"> theksoi rëndësinë e këtyre dëgjimeve publike, duke i cilësuar ato si mekanizma të domosdoshëm për identifikimin dhe trajtimin e nevojave dhe problemeve me të cilat përballen qytetarët e Komunës së Ferizajt.</w:t>
      </w:r>
    </w:p>
    <w:p w14:paraId="7A6CFA51" w14:textId="0A9ED170" w:rsidR="008E3ED3" w:rsidRPr="00181922" w:rsidRDefault="008E3ED3" w:rsidP="008E3ED3">
      <w:p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 xml:space="preserve">"Këto takime kanë rëndësi të madhe, pasi në to diskutohen dhe trajtohen tema të ndryshme, me qëllim që të gjenden zgjidhje për problemet e qytetarëve. Kontributi juaj është i domosdoshëm për ndërtimin e një infrastrukture më të mirë dhe më cilësore për të gjithë qytetarët", u shpreh </w:t>
      </w:r>
      <w:r w:rsidR="00A36979" w:rsidRPr="00181922">
        <w:rPr>
          <w:rFonts w:ascii="Book Antiqua" w:eastAsia="Times New Roman" w:hAnsi="Book Antiqua"/>
          <w:lang w:val="sq-AL" w:eastAsia="sq-AL"/>
        </w:rPr>
        <w:t>Zariqi</w:t>
      </w:r>
      <w:r w:rsidRPr="00181922">
        <w:rPr>
          <w:rFonts w:ascii="Book Antiqua" w:eastAsia="Times New Roman" w:hAnsi="Book Antiqua"/>
          <w:lang w:val="sq-AL" w:eastAsia="sq-AL"/>
        </w:rPr>
        <w:t>.</w:t>
      </w:r>
    </w:p>
    <w:p w14:paraId="41CBE811" w14:textId="26EF24B0" w:rsidR="008E3ED3" w:rsidRPr="00181922" w:rsidRDefault="008E3ED3" w:rsidP="008E3ED3">
      <w:p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 xml:space="preserve">Pas fjalës hyrëse të </w:t>
      </w:r>
      <w:r w:rsidR="00A36979" w:rsidRPr="00181922">
        <w:rPr>
          <w:rFonts w:ascii="Book Antiqua" w:eastAsia="Times New Roman" w:hAnsi="Book Antiqua"/>
          <w:lang w:val="sq-AL" w:eastAsia="sq-AL"/>
        </w:rPr>
        <w:t>kryesuesit</w:t>
      </w:r>
      <w:r w:rsidRPr="00181922">
        <w:rPr>
          <w:rFonts w:ascii="Book Antiqua" w:eastAsia="Times New Roman" w:hAnsi="Book Antiqua"/>
          <w:lang w:val="sq-AL" w:eastAsia="sq-AL"/>
        </w:rPr>
        <w:t>, fjala iu dha të pranishmëve për paraqitjen e kërkesave dhe prioriteteve të tyre.</w:t>
      </w:r>
    </w:p>
    <w:p w14:paraId="4435141D" w14:textId="77777777" w:rsidR="00A36979" w:rsidRPr="00181922" w:rsidRDefault="00A36979" w:rsidP="008E3ED3">
      <w:pPr>
        <w:spacing w:before="100" w:beforeAutospacing="1" w:after="100" w:afterAutospacing="1" w:line="240" w:lineRule="auto"/>
        <w:rPr>
          <w:rFonts w:ascii="Book Antiqua" w:eastAsia="Times New Roman" w:hAnsi="Book Antiqua"/>
          <w:lang w:val="sq-AL" w:eastAsia="sq-AL"/>
        </w:rPr>
      </w:pPr>
    </w:p>
    <w:p w14:paraId="28762432" w14:textId="77777777" w:rsidR="00A36979" w:rsidRPr="00181922" w:rsidRDefault="00A36979" w:rsidP="008E3ED3">
      <w:pPr>
        <w:spacing w:before="100" w:beforeAutospacing="1" w:after="100" w:afterAutospacing="1" w:line="240" w:lineRule="auto"/>
        <w:rPr>
          <w:rFonts w:ascii="Book Antiqua" w:eastAsia="Times New Roman" w:hAnsi="Book Antiqua"/>
          <w:lang w:val="sq-AL" w:eastAsia="sq-AL"/>
        </w:rPr>
      </w:pPr>
    </w:p>
    <w:p w14:paraId="4A7651FB" w14:textId="77777777" w:rsidR="00A36979" w:rsidRPr="00181922" w:rsidRDefault="00A36979" w:rsidP="008E3ED3">
      <w:pPr>
        <w:spacing w:before="100" w:beforeAutospacing="1" w:after="100" w:afterAutospacing="1" w:line="240" w:lineRule="auto"/>
        <w:rPr>
          <w:rFonts w:ascii="Book Antiqua" w:eastAsia="Times New Roman" w:hAnsi="Book Antiqua"/>
          <w:lang w:val="sq-AL" w:eastAsia="sq-AL"/>
        </w:rPr>
      </w:pPr>
    </w:p>
    <w:p w14:paraId="3C4C0E7F" w14:textId="77777777" w:rsidR="00A36979" w:rsidRPr="00181922" w:rsidRDefault="00A36979" w:rsidP="008E3ED3">
      <w:pPr>
        <w:spacing w:before="100" w:beforeAutospacing="1" w:after="100" w:afterAutospacing="1" w:line="240" w:lineRule="auto"/>
        <w:rPr>
          <w:rFonts w:ascii="Book Antiqua" w:eastAsia="Times New Roman" w:hAnsi="Book Antiqua"/>
          <w:lang w:val="sq-AL" w:eastAsia="sq-AL"/>
        </w:rPr>
      </w:pPr>
    </w:p>
    <w:p w14:paraId="1EF27DBF" w14:textId="2EE49C77" w:rsidR="00A36979" w:rsidRPr="00181922" w:rsidRDefault="00A36979" w:rsidP="008E3ED3">
      <w:pPr>
        <w:spacing w:before="100" w:beforeAutospacing="1" w:after="100" w:afterAutospacing="1" w:line="240" w:lineRule="auto"/>
        <w:rPr>
          <w:rFonts w:ascii="Book Antiqua" w:eastAsia="Times New Roman" w:hAnsi="Book Antiqua"/>
          <w:lang w:val="sq-AL" w:eastAsia="sq-AL"/>
        </w:rPr>
      </w:pPr>
      <w:proofErr w:type="spellStart"/>
      <w:r w:rsidRPr="00181922">
        <w:rPr>
          <w:rFonts w:ascii="Book Antiqua" w:eastAsia="Times New Roman" w:hAnsi="Book Antiqua"/>
          <w:lang w:val="sq-AL" w:eastAsia="sq-AL"/>
        </w:rPr>
        <w:t>Nazmi</w:t>
      </w:r>
      <w:proofErr w:type="spellEnd"/>
      <w:r w:rsidRPr="00181922">
        <w:rPr>
          <w:rFonts w:ascii="Book Antiqua" w:eastAsia="Times New Roman" w:hAnsi="Book Antiqua"/>
          <w:lang w:val="sq-AL" w:eastAsia="sq-AL"/>
        </w:rPr>
        <w:t xml:space="preserve"> </w:t>
      </w:r>
      <w:proofErr w:type="spellStart"/>
      <w:r w:rsidRPr="00181922">
        <w:rPr>
          <w:rFonts w:ascii="Book Antiqua" w:eastAsia="Times New Roman" w:hAnsi="Book Antiqua"/>
          <w:lang w:val="sq-AL" w:eastAsia="sq-AL"/>
        </w:rPr>
        <w:t>Musliu</w:t>
      </w:r>
      <w:proofErr w:type="spellEnd"/>
      <w:r w:rsidRPr="00181922">
        <w:rPr>
          <w:rFonts w:ascii="Book Antiqua" w:eastAsia="Times New Roman" w:hAnsi="Book Antiqua"/>
          <w:lang w:val="sq-AL" w:eastAsia="sq-AL"/>
        </w:rPr>
        <w:t xml:space="preserve">-Fshati </w:t>
      </w:r>
      <w:proofErr w:type="spellStart"/>
      <w:r w:rsidRPr="00181922">
        <w:rPr>
          <w:rFonts w:ascii="Book Antiqua" w:eastAsia="Times New Roman" w:hAnsi="Book Antiqua"/>
          <w:lang w:val="sq-AL" w:eastAsia="sq-AL"/>
        </w:rPr>
        <w:t>T</w:t>
      </w:r>
      <w:r w:rsidR="009F196D" w:rsidRPr="00181922">
        <w:rPr>
          <w:rFonts w:ascii="Book Antiqua" w:eastAsia="Times New Roman" w:hAnsi="Book Antiqua"/>
          <w:lang w:val="sq-AL" w:eastAsia="sq-AL"/>
        </w:rPr>
        <w:t>ë</w:t>
      </w:r>
      <w:r w:rsidRPr="00181922">
        <w:rPr>
          <w:rFonts w:ascii="Book Antiqua" w:eastAsia="Times New Roman" w:hAnsi="Book Antiqua"/>
          <w:lang w:val="sq-AL" w:eastAsia="sq-AL"/>
        </w:rPr>
        <w:t>rrn</w:t>
      </w:r>
      <w:proofErr w:type="spellEnd"/>
      <w:r w:rsidRPr="00181922">
        <w:rPr>
          <w:rFonts w:ascii="Book Antiqua" w:eastAsia="Times New Roman" w:hAnsi="Book Antiqua"/>
          <w:lang w:val="sq-AL" w:eastAsia="sq-AL"/>
        </w:rPr>
        <w:t xml:space="preserve"> </w:t>
      </w:r>
    </w:p>
    <w:p w14:paraId="172925FA" w14:textId="0EFD7835" w:rsidR="00A36979" w:rsidRPr="00181922" w:rsidRDefault="00A36979" w:rsidP="00A36979">
      <w:pPr>
        <w:pStyle w:val="ListParagraph"/>
        <w:numPr>
          <w:ilvl w:val="0"/>
          <w:numId w:val="20"/>
        </w:num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T</w:t>
      </w:r>
      <w:r w:rsidR="009F196D" w:rsidRP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sigurohet uji i pijsh</w:t>
      </w:r>
      <w:r w:rsidR="009F196D" w:rsidRPr="00181922">
        <w:rPr>
          <w:rFonts w:ascii="Book Antiqua" w:eastAsia="Times New Roman" w:hAnsi="Book Antiqua"/>
          <w:lang w:val="sq-AL" w:eastAsia="sq-AL"/>
        </w:rPr>
        <w:t>ë</w:t>
      </w:r>
      <w:r w:rsidRPr="00181922">
        <w:rPr>
          <w:rFonts w:ascii="Book Antiqua" w:eastAsia="Times New Roman" w:hAnsi="Book Antiqua"/>
          <w:lang w:val="sq-AL" w:eastAsia="sq-AL"/>
        </w:rPr>
        <w:t>m</w:t>
      </w:r>
    </w:p>
    <w:p w14:paraId="1BC7EE70" w14:textId="7378A2A0" w:rsidR="00A36979" w:rsidRPr="00181922" w:rsidRDefault="00A36979" w:rsidP="00A36979">
      <w:pPr>
        <w:pStyle w:val="ListParagraph"/>
        <w:numPr>
          <w:ilvl w:val="0"/>
          <w:numId w:val="20"/>
        </w:num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T</w:t>
      </w:r>
      <w:r w:rsidR="009F196D" w:rsidRP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rregullohen rrugicat e fshatit </w:t>
      </w:r>
    </w:p>
    <w:p w14:paraId="41F9FA6A" w14:textId="68AC0723" w:rsidR="00A36979" w:rsidRPr="00181922" w:rsidRDefault="00A36979" w:rsidP="00A36979">
      <w:pPr>
        <w:pStyle w:val="ListParagraph"/>
        <w:numPr>
          <w:ilvl w:val="0"/>
          <w:numId w:val="20"/>
        </w:num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Nj</w:t>
      </w:r>
      <w:r w:rsidR="009F196D" w:rsidRP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fush</w:t>
      </w:r>
      <w:r w:rsidR="009F196D" w:rsidRP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sportive </w:t>
      </w:r>
    </w:p>
    <w:p w14:paraId="71F7C71A" w14:textId="77777777" w:rsidR="00A36979" w:rsidRPr="00181922" w:rsidRDefault="00A36979" w:rsidP="00A36979">
      <w:pPr>
        <w:spacing w:before="100" w:beforeAutospacing="1" w:after="100" w:afterAutospacing="1" w:line="240" w:lineRule="auto"/>
        <w:rPr>
          <w:rFonts w:ascii="Book Antiqua" w:eastAsia="Times New Roman" w:hAnsi="Book Antiqua"/>
          <w:lang w:val="sq-AL" w:eastAsia="sq-AL"/>
        </w:rPr>
      </w:pPr>
      <w:proofErr w:type="spellStart"/>
      <w:r w:rsidRPr="00181922">
        <w:rPr>
          <w:rFonts w:ascii="Book Antiqua" w:eastAsia="Times New Roman" w:hAnsi="Book Antiqua"/>
          <w:lang w:val="sq-AL" w:eastAsia="sq-AL"/>
        </w:rPr>
        <w:t>Sadik</w:t>
      </w:r>
      <w:proofErr w:type="spellEnd"/>
      <w:r w:rsidRPr="00181922">
        <w:rPr>
          <w:rFonts w:ascii="Book Antiqua" w:eastAsia="Times New Roman" w:hAnsi="Book Antiqua"/>
          <w:lang w:val="sq-AL" w:eastAsia="sq-AL"/>
        </w:rPr>
        <w:t xml:space="preserve"> </w:t>
      </w:r>
      <w:proofErr w:type="spellStart"/>
      <w:r w:rsidRPr="00181922">
        <w:rPr>
          <w:rFonts w:ascii="Book Antiqua" w:eastAsia="Times New Roman" w:hAnsi="Book Antiqua"/>
          <w:lang w:val="sq-AL" w:eastAsia="sq-AL"/>
        </w:rPr>
        <w:t>Qerimi</w:t>
      </w:r>
      <w:proofErr w:type="spellEnd"/>
      <w:r w:rsidRPr="00181922">
        <w:rPr>
          <w:rFonts w:ascii="Book Antiqua" w:eastAsia="Times New Roman" w:hAnsi="Book Antiqua"/>
          <w:lang w:val="sq-AL" w:eastAsia="sq-AL"/>
        </w:rPr>
        <w:t xml:space="preserve"> paraqiti këto kërkesa:</w:t>
      </w:r>
    </w:p>
    <w:p w14:paraId="499E141A" w14:textId="77777777" w:rsidR="00A36979" w:rsidRPr="00181922" w:rsidRDefault="00A36979" w:rsidP="00A36979">
      <w:pPr>
        <w:numPr>
          <w:ilvl w:val="0"/>
          <w:numId w:val="15"/>
        </w:num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Asfaltimi i rrugëve dhe rrugicave.</w:t>
      </w:r>
    </w:p>
    <w:p w14:paraId="5075F366" w14:textId="77777777" w:rsidR="00A36979" w:rsidRPr="00181922" w:rsidRDefault="00A36979" w:rsidP="00A36979">
      <w:pPr>
        <w:numPr>
          <w:ilvl w:val="0"/>
          <w:numId w:val="15"/>
        </w:num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Riparimi i trotuareve.</w:t>
      </w:r>
    </w:p>
    <w:p w14:paraId="5807749B" w14:textId="77777777" w:rsidR="00A36979" w:rsidRPr="00181922" w:rsidRDefault="00A36979" w:rsidP="00A36979">
      <w:pPr>
        <w:numPr>
          <w:ilvl w:val="0"/>
          <w:numId w:val="15"/>
        </w:num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Ndërtimi i një çerdheje për fëmijë.</w:t>
      </w:r>
    </w:p>
    <w:p w14:paraId="3111555F" w14:textId="77777777" w:rsidR="00A36979" w:rsidRPr="00181922" w:rsidRDefault="00A36979" w:rsidP="00A36979">
      <w:pPr>
        <w:numPr>
          <w:ilvl w:val="0"/>
          <w:numId w:val="15"/>
        </w:num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Pastrimi i lumenjve.</w:t>
      </w:r>
    </w:p>
    <w:p w14:paraId="0104E90B" w14:textId="77777777" w:rsidR="00A36979" w:rsidRPr="00181922" w:rsidRDefault="00A36979" w:rsidP="00A36979">
      <w:pPr>
        <w:numPr>
          <w:ilvl w:val="0"/>
          <w:numId w:val="15"/>
        </w:num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Ndërtimi i një fushe sportive.</w:t>
      </w:r>
    </w:p>
    <w:p w14:paraId="346D0212" w14:textId="77777777" w:rsidR="00A36979" w:rsidRPr="00181922" w:rsidRDefault="00A36979" w:rsidP="00A36979">
      <w:pPr>
        <w:numPr>
          <w:ilvl w:val="0"/>
          <w:numId w:val="15"/>
        </w:num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Rregullimi i sallës së shkollës.</w:t>
      </w:r>
    </w:p>
    <w:p w14:paraId="54F5336C" w14:textId="77777777" w:rsidR="00A36979" w:rsidRPr="00181922" w:rsidRDefault="00A36979" w:rsidP="00A36979">
      <w:pPr>
        <w:numPr>
          <w:ilvl w:val="0"/>
          <w:numId w:val="15"/>
        </w:num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Ndërtimi i rrethojës së shkollës.</w:t>
      </w:r>
    </w:p>
    <w:p w14:paraId="5DC29521" w14:textId="77777777" w:rsidR="00A36979" w:rsidRPr="00181922" w:rsidRDefault="00A36979" w:rsidP="00A36979">
      <w:pPr>
        <w:numPr>
          <w:ilvl w:val="0"/>
          <w:numId w:val="15"/>
        </w:num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Rregullimi i rrugëve bujqësore.</w:t>
      </w:r>
    </w:p>
    <w:p w14:paraId="379F5207" w14:textId="77777777" w:rsidR="00A36979" w:rsidRPr="00181922" w:rsidRDefault="00A36979" w:rsidP="00A36979">
      <w:pPr>
        <w:spacing w:before="100" w:beforeAutospacing="1" w:after="100" w:afterAutospacing="1" w:line="240" w:lineRule="auto"/>
        <w:rPr>
          <w:rFonts w:ascii="Book Antiqua" w:eastAsia="Times New Roman" w:hAnsi="Book Antiqua"/>
          <w:lang w:val="sq-AL" w:eastAsia="sq-AL"/>
        </w:rPr>
      </w:pPr>
    </w:p>
    <w:p w14:paraId="48288EF5" w14:textId="2EE7352F" w:rsidR="00A36979" w:rsidRPr="00181922" w:rsidRDefault="00586B10" w:rsidP="00A36979">
      <w:p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 xml:space="preserve">Shaban </w:t>
      </w:r>
      <w:proofErr w:type="spellStart"/>
      <w:r w:rsidRPr="00181922">
        <w:rPr>
          <w:rFonts w:ascii="Book Antiqua" w:eastAsia="Times New Roman" w:hAnsi="Book Antiqua"/>
          <w:lang w:val="sq-AL" w:eastAsia="sq-AL"/>
        </w:rPr>
        <w:t>Uksmajli</w:t>
      </w:r>
      <w:proofErr w:type="spellEnd"/>
      <w:r w:rsidRPr="00181922">
        <w:rPr>
          <w:rFonts w:ascii="Book Antiqua" w:eastAsia="Times New Roman" w:hAnsi="Book Antiqua"/>
          <w:lang w:val="sq-AL" w:eastAsia="sq-AL"/>
        </w:rPr>
        <w:t>-Kryetari i zon</w:t>
      </w:r>
      <w:r w:rsidR="009F196D" w:rsidRPr="00181922">
        <w:rPr>
          <w:rFonts w:ascii="Book Antiqua" w:eastAsia="Times New Roman" w:hAnsi="Book Antiqua"/>
          <w:lang w:val="sq-AL" w:eastAsia="sq-AL"/>
        </w:rPr>
        <w:t>ë</w:t>
      </w:r>
      <w:r w:rsidRPr="00181922">
        <w:rPr>
          <w:rFonts w:ascii="Book Antiqua" w:eastAsia="Times New Roman" w:hAnsi="Book Antiqua"/>
          <w:lang w:val="sq-AL" w:eastAsia="sq-AL"/>
        </w:rPr>
        <w:t>s s</w:t>
      </w:r>
      <w:r w:rsidR="009F196D" w:rsidRP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par</w:t>
      </w:r>
      <w:r w:rsidR="009F196D" w:rsidRP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t</w:t>
      </w:r>
      <w:r w:rsidR="009F196D" w:rsidRP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qytetit</w:t>
      </w:r>
    </w:p>
    <w:p w14:paraId="3C61A09B" w14:textId="21816B15" w:rsidR="00586B10" w:rsidRPr="00181922" w:rsidRDefault="00586B10" w:rsidP="00586B10">
      <w:pPr>
        <w:pStyle w:val="ListParagraph"/>
        <w:numPr>
          <w:ilvl w:val="0"/>
          <w:numId w:val="20"/>
        </w:num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 xml:space="preserve">Rregullimi i lumit </w:t>
      </w:r>
      <w:proofErr w:type="spellStart"/>
      <w:r w:rsidRPr="00181922">
        <w:rPr>
          <w:rFonts w:ascii="Book Antiqua" w:eastAsia="Times New Roman" w:hAnsi="Book Antiqua"/>
          <w:lang w:val="sq-AL" w:eastAsia="sq-AL"/>
        </w:rPr>
        <w:t>Neredime</w:t>
      </w:r>
      <w:proofErr w:type="spellEnd"/>
      <w:r w:rsidRPr="00181922">
        <w:rPr>
          <w:rFonts w:ascii="Book Antiqua" w:eastAsia="Times New Roman" w:hAnsi="Book Antiqua"/>
          <w:lang w:val="sq-AL" w:eastAsia="sq-AL"/>
        </w:rPr>
        <w:t xml:space="preserve"> </w:t>
      </w:r>
    </w:p>
    <w:p w14:paraId="7CF5DBD8" w14:textId="7A4E4CAC" w:rsidR="00586B10" w:rsidRPr="00181922" w:rsidRDefault="000F6482" w:rsidP="00586B10">
      <w:pPr>
        <w:pStyle w:val="ListParagraph"/>
        <w:numPr>
          <w:ilvl w:val="0"/>
          <w:numId w:val="20"/>
        </w:num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Ndriçimi</w:t>
      </w:r>
      <w:bookmarkStart w:id="0" w:name="_GoBack"/>
      <w:bookmarkEnd w:id="0"/>
      <w:r w:rsidR="00586B10" w:rsidRPr="00181922">
        <w:rPr>
          <w:rFonts w:ascii="Book Antiqua" w:eastAsia="Times New Roman" w:hAnsi="Book Antiqua"/>
          <w:lang w:val="sq-AL" w:eastAsia="sq-AL"/>
        </w:rPr>
        <w:t xml:space="preserve"> publik ne 17 rrugica t</w:t>
      </w:r>
      <w:r w:rsidR="009F196D" w:rsidRPr="00181922">
        <w:rPr>
          <w:rFonts w:ascii="Book Antiqua" w:eastAsia="Times New Roman" w:hAnsi="Book Antiqua"/>
          <w:lang w:val="sq-AL" w:eastAsia="sq-AL"/>
        </w:rPr>
        <w:t>ë</w:t>
      </w:r>
      <w:r w:rsidR="00586B10" w:rsidRPr="00181922">
        <w:rPr>
          <w:rFonts w:ascii="Book Antiqua" w:eastAsia="Times New Roman" w:hAnsi="Book Antiqua"/>
          <w:lang w:val="sq-AL" w:eastAsia="sq-AL"/>
        </w:rPr>
        <w:t xml:space="preserve"> k</w:t>
      </w:r>
      <w:r w:rsidR="009F196D" w:rsidRPr="00181922">
        <w:rPr>
          <w:rFonts w:ascii="Book Antiqua" w:eastAsia="Times New Roman" w:hAnsi="Book Antiqua"/>
          <w:lang w:val="sq-AL" w:eastAsia="sq-AL"/>
        </w:rPr>
        <w:t>ë</w:t>
      </w:r>
      <w:r w:rsidR="00586B10" w:rsidRPr="00181922">
        <w:rPr>
          <w:rFonts w:ascii="Book Antiqua" w:eastAsia="Times New Roman" w:hAnsi="Book Antiqua"/>
          <w:lang w:val="sq-AL" w:eastAsia="sq-AL"/>
        </w:rPr>
        <w:t>saj pjes</w:t>
      </w:r>
      <w:r w:rsidR="009F196D" w:rsidRPr="00181922">
        <w:rPr>
          <w:rFonts w:ascii="Book Antiqua" w:eastAsia="Times New Roman" w:hAnsi="Book Antiqua"/>
          <w:lang w:val="sq-AL" w:eastAsia="sq-AL"/>
        </w:rPr>
        <w:t>ë</w:t>
      </w:r>
      <w:r w:rsidR="00586B10" w:rsidRPr="00181922">
        <w:rPr>
          <w:rFonts w:ascii="Book Antiqua" w:eastAsia="Times New Roman" w:hAnsi="Book Antiqua"/>
          <w:lang w:val="sq-AL" w:eastAsia="sq-AL"/>
        </w:rPr>
        <w:t xml:space="preserve"> t</w:t>
      </w:r>
      <w:r w:rsidR="009F196D" w:rsidRPr="00181922">
        <w:rPr>
          <w:rFonts w:ascii="Book Antiqua" w:eastAsia="Times New Roman" w:hAnsi="Book Antiqua"/>
          <w:lang w:val="sq-AL" w:eastAsia="sq-AL"/>
        </w:rPr>
        <w:t>ë</w:t>
      </w:r>
      <w:r w:rsidR="00586B10" w:rsidRPr="00181922">
        <w:rPr>
          <w:rFonts w:ascii="Book Antiqua" w:eastAsia="Times New Roman" w:hAnsi="Book Antiqua"/>
          <w:lang w:val="sq-AL" w:eastAsia="sq-AL"/>
        </w:rPr>
        <w:t xml:space="preserve"> qytetit </w:t>
      </w:r>
    </w:p>
    <w:p w14:paraId="60E4695E" w14:textId="32246967" w:rsidR="00586B10" w:rsidRPr="00181922" w:rsidRDefault="00586B10" w:rsidP="00586B10">
      <w:pPr>
        <w:pStyle w:val="ListParagraph"/>
        <w:numPr>
          <w:ilvl w:val="0"/>
          <w:numId w:val="20"/>
        </w:num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T</w:t>
      </w:r>
      <w:r w:rsidR="009F196D" w:rsidRP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shtohen kamerat e siguris</w:t>
      </w:r>
      <w:r w:rsidR="009F196D" w:rsidRP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w:t>
      </w:r>
    </w:p>
    <w:p w14:paraId="08A32C0F" w14:textId="77777777" w:rsidR="00D17520" w:rsidRPr="00181922" w:rsidRDefault="00D17520" w:rsidP="00D17520">
      <w:pPr>
        <w:spacing w:before="100" w:beforeAutospacing="1" w:after="100" w:afterAutospacing="1" w:line="240" w:lineRule="auto"/>
        <w:rPr>
          <w:rFonts w:ascii="Book Antiqua" w:eastAsia="Times New Roman" w:hAnsi="Book Antiqua"/>
          <w:lang w:val="sq-AL" w:eastAsia="sq-AL"/>
        </w:rPr>
      </w:pPr>
    </w:p>
    <w:p w14:paraId="359BCA53" w14:textId="59A43F7A" w:rsidR="00A36979" w:rsidRPr="00181922" w:rsidRDefault="00A36979" w:rsidP="008E3ED3">
      <w:pPr>
        <w:spacing w:before="100" w:beforeAutospacing="1" w:after="100" w:afterAutospacing="1" w:line="240" w:lineRule="auto"/>
        <w:rPr>
          <w:rFonts w:ascii="Book Antiqua" w:eastAsia="Times New Roman" w:hAnsi="Book Antiqua"/>
          <w:lang w:val="sq-AL" w:eastAsia="sq-AL"/>
        </w:rPr>
      </w:pPr>
    </w:p>
    <w:p w14:paraId="3D8A1DAA" w14:textId="77777777" w:rsidR="00D17520" w:rsidRPr="00181922" w:rsidRDefault="00D17520" w:rsidP="00D17520">
      <w:pPr>
        <w:spacing w:before="100" w:beforeAutospacing="1" w:after="100" w:afterAutospacing="1" w:line="240" w:lineRule="auto"/>
        <w:rPr>
          <w:rFonts w:ascii="Book Antiqua" w:eastAsia="Times New Roman" w:hAnsi="Book Antiqua"/>
          <w:lang w:val="sq-AL" w:eastAsia="sq-AL"/>
        </w:rPr>
      </w:pPr>
      <w:proofErr w:type="spellStart"/>
      <w:r w:rsidRPr="00181922">
        <w:rPr>
          <w:rFonts w:ascii="Book Antiqua" w:eastAsia="Times New Roman" w:hAnsi="Book Antiqua"/>
          <w:lang w:val="sq-AL" w:eastAsia="sq-AL"/>
        </w:rPr>
        <w:t>Zymer</w:t>
      </w:r>
      <w:proofErr w:type="spellEnd"/>
      <w:r w:rsidRPr="00181922">
        <w:rPr>
          <w:rFonts w:ascii="Book Antiqua" w:eastAsia="Times New Roman" w:hAnsi="Book Antiqua"/>
          <w:lang w:val="sq-AL" w:eastAsia="sq-AL"/>
        </w:rPr>
        <w:t xml:space="preserve"> Berisha paraqiti këto kërkesa:</w:t>
      </w:r>
    </w:p>
    <w:p w14:paraId="76A0E3A3" w14:textId="77777777" w:rsidR="00D17520" w:rsidRPr="00181922" w:rsidRDefault="00D17520" w:rsidP="00D17520">
      <w:pPr>
        <w:numPr>
          <w:ilvl w:val="0"/>
          <w:numId w:val="16"/>
        </w:num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 xml:space="preserve">Mirëmbajtja e rrugës </w:t>
      </w:r>
      <w:proofErr w:type="spellStart"/>
      <w:r w:rsidRPr="00181922">
        <w:rPr>
          <w:rFonts w:ascii="Book Antiqua" w:eastAsia="Times New Roman" w:hAnsi="Book Antiqua"/>
          <w:lang w:val="sq-AL" w:eastAsia="sq-AL"/>
        </w:rPr>
        <w:t>Mirosalë</w:t>
      </w:r>
      <w:proofErr w:type="spellEnd"/>
      <w:r w:rsidRPr="00181922">
        <w:rPr>
          <w:rFonts w:ascii="Book Antiqua" w:eastAsia="Times New Roman" w:hAnsi="Book Antiqua"/>
          <w:lang w:val="sq-AL" w:eastAsia="sq-AL"/>
        </w:rPr>
        <w:t>–</w:t>
      </w:r>
      <w:proofErr w:type="spellStart"/>
      <w:r w:rsidRPr="00181922">
        <w:rPr>
          <w:rFonts w:ascii="Book Antiqua" w:eastAsia="Times New Roman" w:hAnsi="Book Antiqua"/>
          <w:lang w:val="sq-AL" w:eastAsia="sq-AL"/>
        </w:rPr>
        <w:t>Rahovicë</w:t>
      </w:r>
      <w:proofErr w:type="spellEnd"/>
      <w:r w:rsidRPr="00181922">
        <w:rPr>
          <w:rFonts w:ascii="Book Antiqua" w:eastAsia="Times New Roman" w:hAnsi="Book Antiqua"/>
          <w:lang w:val="sq-AL" w:eastAsia="sq-AL"/>
        </w:rPr>
        <w:t>.</w:t>
      </w:r>
    </w:p>
    <w:p w14:paraId="1549DF1A" w14:textId="77777777" w:rsidR="00D17520" w:rsidRPr="00181922" w:rsidRDefault="00D17520" w:rsidP="00D17520">
      <w:pPr>
        <w:numPr>
          <w:ilvl w:val="0"/>
          <w:numId w:val="16"/>
        </w:num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 xml:space="preserve">Vazhdimi i ndërtimit të rrugës </w:t>
      </w:r>
      <w:proofErr w:type="spellStart"/>
      <w:r w:rsidRPr="00181922">
        <w:rPr>
          <w:rFonts w:ascii="Book Antiqua" w:eastAsia="Times New Roman" w:hAnsi="Book Antiqua"/>
          <w:lang w:val="sq-AL" w:eastAsia="sq-AL"/>
        </w:rPr>
        <w:t>Zllatar</w:t>
      </w:r>
      <w:proofErr w:type="spellEnd"/>
      <w:r w:rsidRPr="00181922">
        <w:rPr>
          <w:rFonts w:ascii="Book Antiqua" w:eastAsia="Times New Roman" w:hAnsi="Book Antiqua"/>
          <w:lang w:val="sq-AL" w:eastAsia="sq-AL"/>
        </w:rPr>
        <w:t>–</w:t>
      </w:r>
      <w:proofErr w:type="spellStart"/>
      <w:r w:rsidRPr="00181922">
        <w:rPr>
          <w:rFonts w:ascii="Book Antiqua" w:eastAsia="Times New Roman" w:hAnsi="Book Antiqua"/>
          <w:lang w:val="sq-AL" w:eastAsia="sq-AL"/>
        </w:rPr>
        <w:t>Mirosalë</w:t>
      </w:r>
      <w:proofErr w:type="spellEnd"/>
      <w:r w:rsidRPr="00181922">
        <w:rPr>
          <w:rFonts w:ascii="Book Antiqua" w:eastAsia="Times New Roman" w:hAnsi="Book Antiqua"/>
          <w:lang w:val="sq-AL" w:eastAsia="sq-AL"/>
        </w:rPr>
        <w:t>.</w:t>
      </w:r>
    </w:p>
    <w:p w14:paraId="4E0097B9" w14:textId="77777777" w:rsidR="00D17520" w:rsidRPr="00181922" w:rsidRDefault="00D17520" w:rsidP="00D17520">
      <w:pPr>
        <w:numPr>
          <w:ilvl w:val="0"/>
          <w:numId w:val="16"/>
        </w:num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Rregullimi i trotuareve në të dy anët e rrugës.</w:t>
      </w:r>
    </w:p>
    <w:p w14:paraId="07C985A7" w14:textId="77777777" w:rsidR="00D17520" w:rsidRPr="00181922" w:rsidRDefault="00D17520" w:rsidP="00D17520">
      <w:pPr>
        <w:numPr>
          <w:ilvl w:val="0"/>
          <w:numId w:val="16"/>
        </w:num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Ndërtimi i murit mbrojtës nga shkolla deri te Lagjja Bytyqi.</w:t>
      </w:r>
    </w:p>
    <w:p w14:paraId="59190B4B" w14:textId="77777777" w:rsidR="00D17520" w:rsidRPr="00181922" w:rsidRDefault="00D17520" w:rsidP="00D17520">
      <w:pPr>
        <w:numPr>
          <w:ilvl w:val="0"/>
          <w:numId w:val="16"/>
        </w:num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 xml:space="preserve">Ndriçimi publik në lagjet Bytyqi, </w:t>
      </w:r>
      <w:proofErr w:type="spellStart"/>
      <w:r w:rsidRPr="00181922">
        <w:rPr>
          <w:rFonts w:ascii="Book Antiqua" w:eastAsia="Times New Roman" w:hAnsi="Book Antiqua"/>
          <w:lang w:val="sq-AL" w:eastAsia="sq-AL"/>
        </w:rPr>
        <w:t>Dodaj</w:t>
      </w:r>
      <w:proofErr w:type="spellEnd"/>
      <w:r w:rsidRPr="00181922">
        <w:rPr>
          <w:rFonts w:ascii="Book Antiqua" w:eastAsia="Times New Roman" w:hAnsi="Book Antiqua"/>
          <w:lang w:val="sq-AL" w:eastAsia="sq-AL"/>
        </w:rPr>
        <w:t xml:space="preserve"> dhe </w:t>
      </w:r>
      <w:proofErr w:type="spellStart"/>
      <w:r w:rsidRPr="00181922">
        <w:rPr>
          <w:rFonts w:ascii="Book Antiqua" w:eastAsia="Times New Roman" w:hAnsi="Book Antiqua"/>
          <w:lang w:val="sq-AL" w:eastAsia="sq-AL"/>
        </w:rPr>
        <w:t>Cakaj</w:t>
      </w:r>
      <w:proofErr w:type="spellEnd"/>
      <w:r w:rsidRPr="00181922">
        <w:rPr>
          <w:rFonts w:ascii="Book Antiqua" w:eastAsia="Times New Roman" w:hAnsi="Book Antiqua"/>
          <w:lang w:val="sq-AL" w:eastAsia="sq-AL"/>
        </w:rPr>
        <w:t>, si dhe nga shkolla deri te varrezat.</w:t>
      </w:r>
    </w:p>
    <w:p w14:paraId="30D31BDB" w14:textId="77777777" w:rsidR="00D17520" w:rsidRPr="00181922" w:rsidRDefault="00D17520" w:rsidP="00D17520">
      <w:pPr>
        <w:numPr>
          <w:ilvl w:val="0"/>
          <w:numId w:val="16"/>
        </w:num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Ndërtimi i rrjetit të kanalizimit.</w:t>
      </w:r>
    </w:p>
    <w:p w14:paraId="2DE071B5" w14:textId="77777777" w:rsidR="00D17520" w:rsidRPr="00181922" w:rsidRDefault="00D17520" w:rsidP="00D17520">
      <w:pPr>
        <w:numPr>
          <w:ilvl w:val="0"/>
          <w:numId w:val="16"/>
        </w:num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Ndërtimi i një fushe futbolli.</w:t>
      </w:r>
    </w:p>
    <w:p w14:paraId="1676FBBB" w14:textId="77777777" w:rsidR="00D17520" w:rsidRPr="00181922" w:rsidRDefault="00D17520" w:rsidP="00D17520">
      <w:pPr>
        <w:numPr>
          <w:ilvl w:val="0"/>
          <w:numId w:val="16"/>
        </w:num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Rregullimi i oborrit të shkollës.</w:t>
      </w:r>
    </w:p>
    <w:p w14:paraId="6DA3F9A4" w14:textId="77777777" w:rsidR="00D17520" w:rsidRPr="00181922" w:rsidRDefault="00D17520" w:rsidP="00D17520">
      <w:pPr>
        <w:numPr>
          <w:ilvl w:val="0"/>
          <w:numId w:val="16"/>
        </w:num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Rregullimi i sistemit të ujësjellësit.</w:t>
      </w:r>
    </w:p>
    <w:p w14:paraId="0D241D71" w14:textId="634F3AB6" w:rsidR="00D17520" w:rsidRPr="00181922" w:rsidRDefault="00925C0B" w:rsidP="008E3ED3">
      <w:p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 xml:space="preserve">Agron Qeli-banor i </w:t>
      </w:r>
      <w:proofErr w:type="spellStart"/>
      <w:r w:rsidRPr="00181922">
        <w:rPr>
          <w:rFonts w:ascii="Book Antiqua" w:eastAsia="Times New Roman" w:hAnsi="Book Antiqua"/>
          <w:lang w:val="sq-AL" w:eastAsia="sq-AL"/>
        </w:rPr>
        <w:t>Burrnikut</w:t>
      </w:r>
      <w:proofErr w:type="spellEnd"/>
      <w:r w:rsidRPr="00181922">
        <w:rPr>
          <w:rFonts w:ascii="Book Antiqua" w:eastAsia="Times New Roman" w:hAnsi="Book Antiqua"/>
          <w:lang w:val="sq-AL" w:eastAsia="sq-AL"/>
        </w:rPr>
        <w:t xml:space="preserve"> </w:t>
      </w:r>
    </w:p>
    <w:p w14:paraId="718C5625" w14:textId="6097CF52" w:rsidR="00925C0B" w:rsidRPr="00181922" w:rsidRDefault="00925C0B" w:rsidP="002830E9">
      <w:pPr>
        <w:pStyle w:val="ListParagraph"/>
        <w:numPr>
          <w:ilvl w:val="0"/>
          <w:numId w:val="20"/>
        </w:num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T</w:t>
      </w:r>
      <w:r w:rsidR="009F196D" w:rsidRP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b</w:t>
      </w:r>
      <w:r w:rsidR="009F196D" w:rsidRPr="00181922">
        <w:rPr>
          <w:rFonts w:ascii="Book Antiqua" w:eastAsia="Times New Roman" w:hAnsi="Book Antiqua"/>
          <w:lang w:val="sq-AL" w:eastAsia="sq-AL"/>
        </w:rPr>
        <w:t>ë</w:t>
      </w:r>
      <w:r w:rsidRPr="00181922">
        <w:rPr>
          <w:rFonts w:ascii="Book Antiqua" w:eastAsia="Times New Roman" w:hAnsi="Book Antiqua"/>
          <w:lang w:val="sq-AL" w:eastAsia="sq-AL"/>
        </w:rPr>
        <w:t>het asfaltimi i rrug</w:t>
      </w:r>
      <w:r w:rsidR="009F196D" w:rsidRPr="00181922">
        <w:rPr>
          <w:rFonts w:ascii="Book Antiqua" w:eastAsia="Times New Roman" w:hAnsi="Book Antiqua"/>
          <w:lang w:val="sq-AL" w:eastAsia="sq-AL"/>
        </w:rPr>
        <w:t>ë</w:t>
      </w:r>
      <w:r w:rsidRPr="00181922">
        <w:rPr>
          <w:rFonts w:ascii="Book Antiqua" w:eastAsia="Times New Roman" w:hAnsi="Book Antiqua"/>
          <w:lang w:val="sq-AL" w:eastAsia="sq-AL"/>
        </w:rPr>
        <w:t>s kryesore t</w:t>
      </w:r>
      <w:r w:rsidR="009F196D" w:rsidRP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fshatit </w:t>
      </w:r>
      <w:proofErr w:type="spellStart"/>
      <w:r w:rsidRPr="00181922">
        <w:rPr>
          <w:rFonts w:ascii="Book Antiqua" w:eastAsia="Times New Roman" w:hAnsi="Book Antiqua"/>
          <w:lang w:val="sq-AL" w:eastAsia="sq-AL"/>
        </w:rPr>
        <w:t>Burrnik</w:t>
      </w:r>
      <w:proofErr w:type="spellEnd"/>
      <w:r w:rsidRPr="00181922">
        <w:rPr>
          <w:rFonts w:ascii="Book Antiqua" w:eastAsia="Times New Roman" w:hAnsi="Book Antiqua"/>
          <w:lang w:val="sq-AL" w:eastAsia="sq-AL"/>
        </w:rPr>
        <w:t xml:space="preserve"> </w:t>
      </w:r>
      <w:r w:rsidR="009F196D" w:rsidRPr="00181922">
        <w:rPr>
          <w:rFonts w:ascii="Book Antiqua" w:eastAsia="Times New Roman" w:hAnsi="Book Antiqua"/>
          <w:lang w:val="sq-AL" w:eastAsia="sq-AL"/>
        </w:rPr>
        <w:t>ë</w:t>
      </w:r>
      <w:r w:rsidRPr="00181922">
        <w:rPr>
          <w:rFonts w:ascii="Book Antiqua" w:eastAsia="Times New Roman" w:hAnsi="Book Antiqua"/>
          <w:lang w:val="sq-AL" w:eastAsia="sq-AL"/>
        </w:rPr>
        <w:t>sht</w:t>
      </w:r>
      <w:r w:rsidR="009F196D" w:rsidRP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e gjat</w:t>
      </w:r>
      <w:r w:rsidR="009F196D" w:rsidRP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6 deri n</w:t>
      </w:r>
      <w:r w:rsidR="009F196D" w:rsidRP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8 km. </w:t>
      </w:r>
    </w:p>
    <w:p w14:paraId="31671F4F" w14:textId="78944E51" w:rsidR="00925C0B" w:rsidRPr="00181922" w:rsidRDefault="00925C0B" w:rsidP="008E3ED3">
      <w:pPr>
        <w:spacing w:before="100" w:beforeAutospacing="1" w:after="100" w:afterAutospacing="1" w:line="240" w:lineRule="auto"/>
        <w:rPr>
          <w:rFonts w:ascii="Book Antiqua" w:eastAsia="Times New Roman" w:hAnsi="Book Antiqua"/>
          <w:lang w:val="sq-AL" w:eastAsia="sq-AL"/>
        </w:rPr>
      </w:pPr>
    </w:p>
    <w:p w14:paraId="76EC21F2" w14:textId="77777777" w:rsidR="002830E9" w:rsidRPr="00181922" w:rsidRDefault="002830E9" w:rsidP="008E3ED3">
      <w:p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 xml:space="preserve">Besim Ahmeti-Fshati Greme </w:t>
      </w:r>
    </w:p>
    <w:p w14:paraId="321C596E" w14:textId="690B5720" w:rsidR="00C43EAF" w:rsidRPr="00181922" w:rsidRDefault="002830E9" w:rsidP="008E3ED3">
      <w:p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-Kanalizimi n</w:t>
      </w:r>
      <w:r w:rsidR="009F196D" w:rsidRP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fshatin Greme t</w:t>
      </w:r>
      <w:r w:rsidR="009F196D" w:rsidRP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P</w:t>
      </w:r>
      <w:r w:rsidR="009F196D" w:rsidRPr="00181922">
        <w:rPr>
          <w:rFonts w:ascii="Book Antiqua" w:eastAsia="Times New Roman" w:hAnsi="Book Antiqua"/>
          <w:lang w:val="sq-AL" w:eastAsia="sq-AL"/>
        </w:rPr>
        <w:t>ë</w:t>
      </w:r>
      <w:r w:rsidRPr="00181922">
        <w:rPr>
          <w:rFonts w:ascii="Book Antiqua" w:eastAsia="Times New Roman" w:hAnsi="Book Antiqua"/>
          <w:lang w:val="sq-AL" w:eastAsia="sq-AL"/>
        </w:rPr>
        <w:t>rfundoj</w:t>
      </w:r>
      <w:r w:rsidR="009F196D" w:rsidRP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w:t>
      </w:r>
    </w:p>
    <w:p w14:paraId="35E175CD" w14:textId="77777777" w:rsidR="002830E9" w:rsidRPr="00181922" w:rsidRDefault="002830E9" w:rsidP="008E3ED3">
      <w:p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w:t>
      </w:r>
      <w:proofErr w:type="spellStart"/>
      <w:r w:rsidRPr="00181922">
        <w:rPr>
          <w:rFonts w:ascii="Book Antiqua" w:eastAsia="Times New Roman" w:hAnsi="Book Antiqua"/>
          <w:lang w:val="sq-AL" w:eastAsia="sq-AL"/>
        </w:rPr>
        <w:t>Infrastuktura</w:t>
      </w:r>
      <w:proofErr w:type="spellEnd"/>
      <w:r w:rsidRPr="00181922">
        <w:rPr>
          <w:rFonts w:ascii="Book Antiqua" w:eastAsia="Times New Roman" w:hAnsi="Book Antiqua"/>
          <w:lang w:val="sq-AL" w:eastAsia="sq-AL"/>
        </w:rPr>
        <w:t xml:space="preserve"> </w:t>
      </w:r>
      <w:proofErr w:type="spellStart"/>
      <w:r w:rsidRPr="00181922">
        <w:rPr>
          <w:rFonts w:ascii="Book Antiqua" w:eastAsia="Times New Roman" w:hAnsi="Book Antiqua"/>
          <w:lang w:val="sq-AL" w:eastAsia="sq-AL"/>
        </w:rPr>
        <w:t>rrugire</w:t>
      </w:r>
      <w:proofErr w:type="spellEnd"/>
      <w:r w:rsidRPr="00181922">
        <w:rPr>
          <w:rFonts w:ascii="Book Antiqua" w:eastAsia="Times New Roman" w:hAnsi="Book Antiqua"/>
          <w:lang w:val="sq-AL" w:eastAsia="sq-AL"/>
        </w:rPr>
        <w:t xml:space="preserve"> </w:t>
      </w:r>
    </w:p>
    <w:p w14:paraId="3794E67C" w14:textId="561E6DBD" w:rsidR="002830E9" w:rsidRPr="00181922" w:rsidRDefault="002830E9" w:rsidP="008E3ED3">
      <w:p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 xml:space="preserve">-Rrugicat e </w:t>
      </w:r>
      <w:proofErr w:type="spellStart"/>
      <w:r w:rsidRPr="00181922">
        <w:rPr>
          <w:rFonts w:ascii="Book Antiqua" w:eastAsia="Times New Roman" w:hAnsi="Book Antiqua"/>
          <w:lang w:val="sq-AL" w:eastAsia="sq-AL"/>
        </w:rPr>
        <w:t>fshatt</w:t>
      </w:r>
      <w:proofErr w:type="spellEnd"/>
      <w:r w:rsidRPr="00181922">
        <w:rPr>
          <w:rFonts w:ascii="Book Antiqua" w:eastAsia="Times New Roman" w:hAnsi="Book Antiqua"/>
          <w:lang w:val="sq-AL" w:eastAsia="sq-AL"/>
        </w:rPr>
        <w:t xml:space="preserve"> t</w:t>
      </w:r>
      <w:r w:rsidR="009F196D" w:rsidRP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rregullohen</w:t>
      </w:r>
    </w:p>
    <w:p w14:paraId="15CF2B7E" w14:textId="7FE4EF8B" w:rsidR="002830E9" w:rsidRPr="00181922" w:rsidRDefault="002830E9" w:rsidP="008E3ED3">
      <w:p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-Rrug</w:t>
      </w:r>
      <w:r w:rsidR="009F196D" w:rsidRPr="00181922">
        <w:rPr>
          <w:rFonts w:ascii="Book Antiqua" w:eastAsia="Times New Roman" w:hAnsi="Book Antiqua"/>
          <w:lang w:val="sq-AL" w:eastAsia="sq-AL"/>
        </w:rPr>
        <w:t>ë</w:t>
      </w:r>
      <w:r w:rsidRPr="00181922">
        <w:rPr>
          <w:rFonts w:ascii="Book Antiqua" w:eastAsia="Times New Roman" w:hAnsi="Book Antiqua"/>
          <w:lang w:val="sq-AL" w:eastAsia="sq-AL"/>
        </w:rPr>
        <w:t xml:space="preserve">t e arave </w:t>
      </w:r>
    </w:p>
    <w:p w14:paraId="7C3735A6" w14:textId="05B35849" w:rsidR="002830E9" w:rsidRPr="00181922" w:rsidRDefault="002830E9" w:rsidP="008E3ED3">
      <w:p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lastRenderedPageBreak/>
        <w:t>-Trotuari p</w:t>
      </w:r>
      <w:r w:rsidR="009F196D" w:rsidRPr="00181922">
        <w:rPr>
          <w:rFonts w:ascii="Book Antiqua" w:eastAsia="Times New Roman" w:hAnsi="Book Antiqua"/>
          <w:lang w:val="sq-AL" w:eastAsia="sq-AL"/>
        </w:rPr>
        <w:t>ë</w:t>
      </w:r>
      <w:r w:rsidRPr="00181922">
        <w:rPr>
          <w:rFonts w:ascii="Book Antiqua" w:eastAsia="Times New Roman" w:hAnsi="Book Antiqua"/>
          <w:lang w:val="sq-AL" w:eastAsia="sq-AL"/>
        </w:rPr>
        <w:t>rgjat</w:t>
      </w:r>
      <w:r w:rsidR="009F196D" w:rsidRP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rrug</w:t>
      </w:r>
      <w:r w:rsidR="009F196D" w:rsidRPr="00181922">
        <w:rPr>
          <w:rFonts w:ascii="Book Antiqua" w:eastAsia="Times New Roman" w:hAnsi="Book Antiqua"/>
          <w:lang w:val="sq-AL" w:eastAsia="sq-AL"/>
        </w:rPr>
        <w:t>ë</w:t>
      </w:r>
      <w:r w:rsidRPr="00181922">
        <w:rPr>
          <w:rFonts w:ascii="Book Antiqua" w:eastAsia="Times New Roman" w:hAnsi="Book Antiqua"/>
          <w:lang w:val="sq-AL" w:eastAsia="sq-AL"/>
        </w:rPr>
        <w:t xml:space="preserve">s </w:t>
      </w:r>
      <w:proofErr w:type="spellStart"/>
      <w:r w:rsidRPr="00181922">
        <w:rPr>
          <w:rFonts w:ascii="Book Antiqua" w:eastAsia="Times New Roman" w:hAnsi="Book Antiqua"/>
          <w:lang w:val="sq-AL" w:eastAsia="sq-AL"/>
        </w:rPr>
        <w:t>kryesire</w:t>
      </w:r>
      <w:proofErr w:type="spellEnd"/>
      <w:r w:rsidRPr="00181922">
        <w:rPr>
          <w:rFonts w:ascii="Book Antiqua" w:eastAsia="Times New Roman" w:hAnsi="Book Antiqua"/>
          <w:lang w:val="sq-AL" w:eastAsia="sq-AL"/>
        </w:rPr>
        <w:t xml:space="preserve"> </w:t>
      </w:r>
    </w:p>
    <w:p w14:paraId="44AE0A8B" w14:textId="566B4254" w:rsidR="002830E9" w:rsidRPr="00181922" w:rsidRDefault="002830E9" w:rsidP="008E3ED3">
      <w:p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w:t>
      </w:r>
      <w:proofErr w:type="spellStart"/>
      <w:r w:rsidRPr="00181922">
        <w:rPr>
          <w:rFonts w:ascii="Book Antiqua" w:eastAsia="Times New Roman" w:hAnsi="Book Antiqua"/>
          <w:lang w:val="sq-AL" w:eastAsia="sq-AL"/>
        </w:rPr>
        <w:t>Ndriqimi</w:t>
      </w:r>
      <w:proofErr w:type="spellEnd"/>
      <w:r w:rsidRPr="00181922">
        <w:rPr>
          <w:rFonts w:ascii="Book Antiqua" w:eastAsia="Times New Roman" w:hAnsi="Book Antiqua"/>
          <w:lang w:val="sq-AL" w:eastAsia="sq-AL"/>
        </w:rPr>
        <w:t xml:space="preserve"> publik</w:t>
      </w:r>
    </w:p>
    <w:p w14:paraId="6BDC6435" w14:textId="7E555D86" w:rsidR="002830E9" w:rsidRPr="00181922" w:rsidRDefault="002830E9" w:rsidP="008E3ED3">
      <w:p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w:t>
      </w:r>
      <w:proofErr w:type="spellStart"/>
      <w:r w:rsidRPr="00181922">
        <w:rPr>
          <w:rFonts w:ascii="Book Antiqua" w:eastAsia="Times New Roman" w:hAnsi="Book Antiqua"/>
          <w:lang w:val="sq-AL" w:eastAsia="sq-AL"/>
        </w:rPr>
        <w:t>Deponit</w:t>
      </w:r>
      <w:r w:rsidR="009F196D" w:rsidRPr="00181922">
        <w:rPr>
          <w:rFonts w:ascii="Book Antiqua" w:eastAsia="Times New Roman" w:hAnsi="Book Antiqua"/>
          <w:lang w:val="sq-AL" w:eastAsia="sq-AL"/>
        </w:rPr>
        <w:t>ë</w:t>
      </w:r>
      <w:proofErr w:type="spellEnd"/>
      <w:r w:rsidRPr="00181922">
        <w:rPr>
          <w:rFonts w:ascii="Book Antiqua" w:eastAsia="Times New Roman" w:hAnsi="Book Antiqua"/>
          <w:lang w:val="sq-AL" w:eastAsia="sq-AL"/>
        </w:rPr>
        <w:t xml:space="preserve"> e </w:t>
      </w:r>
      <w:proofErr w:type="spellStart"/>
      <w:r w:rsidRPr="00181922">
        <w:rPr>
          <w:rFonts w:ascii="Book Antiqua" w:eastAsia="Times New Roman" w:hAnsi="Book Antiqua"/>
          <w:lang w:val="sq-AL" w:eastAsia="sq-AL"/>
        </w:rPr>
        <w:t>mbeturinbave</w:t>
      </w:r>
      <w:proofErr w:type="spellEnd"/>
      <w:r w:rsidRPr="00181922">
        <w:rPr>
          <w:rFonts w:ascii="Book Antiqua" w:eastAsia="Times New Roman" w:hAnsi="Book Antiqua"/>
          <w:lang w:val="sq-AL" w:eastAsia="sq-AL"/>
        </w:rPr>
        <w:t xml:space="preserve"> t</w:t>
      </w:r>
      <w:r w:rsidR="009F196D" w:rsidRP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w:t>
      </w:r>
      <w:proofErr w:type="spellStart"/>
      <w:r w:rsidRPr="00181922">
        <w:rPr>
          <w:rFonts w:ascii="Book Antiqua" w:eastAsia="Times New Roman" w:hAnsi="Book Antiqua"/>
          <w:lang w:val="sq-AL" w:eastAsia="sq-AL"/>
        </w:rPr>
        <w:t>hiq</w:t>
      </w:r>
      <w:r w:rsidR="009F196D" w:rsidRPr="00181922">
        <w:rPr>
          <w:rFonts w:ascii="Book Antiqua" w:eastAsia="Times New Roman" w:hAnsi="Book Antiqua"/>
          <w:lang w:val="sq-AL" w:eastAsia="sq-AL"/>
        </w:rPr>
        <w:t>ë</w:t>
      </w:r>
      <w:r w:rsidRPr="00181922">
        <w:rPr>
          <w:rFonts w:ascii="Book Antiqua" w:eastAsia="Times New Roman" w:hAnsi="Book Antiqua"/>
          <w:lang w:val="sq-AL" w:eastAsia="sq-AL"/>
        </w:rPr>
        <w:t>n</w:t>
      </w:r>
      <w:proofErr w:type="spellEnd"/>
    </w:p>
    <w:p w14:paraId="7C682A7C" w14:textId="08BF6ECD" w:rsidR="002830E9" w:rsidRPr="00181922" w:rsidRDefault="002830E9" w:rsidP="008E3ED3">
      <w:p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w:t>
      </w:r>
      <w:proofErr w:type="spellStart"/>
      <w:r w:rsidR="00380F93" w:rsidRPr="00181922">
        <w:rPr>
          <w:rFonts w:ascii="Book Antiqua" w:eastAsia="Times New Roman" w:hAnsi="Book Antiqua"/>
          <w:lang w:val="sq-AL" w:eastAsia="sq-AL"/>
        </w:rPr>
        <w:t>Si</w:t>
      </w:r>
      <w:r w:rsidRPr="00181922">
        <w:rPr>
          <w:rFonts w:ascii="Book Antiqua" w:eastAsia="Times New Roman" w:hAnsi="Book Antiqua"/>
          <w:lang w:val="sq-AL" w:eastAsia="sq-AL"/>
        </w:rPr>
        <w:t>njalistika</w:t>
      </w:r>
      <w:proofErr w:type="spellEnd"/>
      <w:r w:rsidRPr="00181922">
        <w:rPr>
          <w:rFonts w:ascii="Book Antiqua" w:eastAsia="Times New Roman" w:hAnsi="Book Antiqua"/>
          <w:lang w:val="sq-AL" w:eastAsia="sq-AL"/>
        </w:rPr>
        <w:t xml:space="preserve"> n</w:t>
      </w:r>
      <w:r w:rsidR="009F196D" w:rsidRP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rrug</w:t>
      </w:r>
      <w:r w:rsidR="009F196D" w:rsidRPr="00181922">
        <w:rPr>
          <w:rFonts w:ascii="Book Antiqua" w:eastAsia="Times New Roman" w:hAnsi="Book Antiqua"/>
          <w:lang w:val="sq-AL" w:eastAsia="sq-AL"/>
        </w:rPr>
        <w:t>ë</w:t>
      </w:r>
      <w:r w:rsidRPr="00181922">
        <w:rPr>
          <w:rFonts w:ascii="Book Antiqua" w:eastAsia="Times New Roman" w:hAnsi="Book Antiqua"/>
          <w:lang w:val="sq-AL" w:eastAsia="sq-AL"/>
        </w:rPr>
        <w:t>n kryesore t</w:t>
      </w:r>
      <w:r w:rsidR="009F196D" w:rsidRP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b</w:t>
      </w:r>
      <w:r w:rsidR="009F196D" w:rsidRPr="00181922">
        <w:rPr>
          <w:rFonts w:ascii="Book Antiqua" w:eastAsia="Times New Roman" w:hAnsi="Book Antiqua"/>
          <w:lang w:val="sq-AL" w:eastAsia="sq-AL"/>
        </w:rPr>
        <w:t>ë</w:t>
      </w:r>
      <w:r w:rsidRPr="00181922">
        <w:rPr>
          <w:rFonts w:ascii="Book Antiqua" w:eastAsia="Times New Roman" w:hAnsi="Book Antiqua"/>
          <w:lang w:val="sq-AL" w:eastAsia="sq-AL"/>
        </w:rPr>
        <w:t>het me polic t</w:t>
      </w:r>
      <w:r w:rsidR="009F196D" w:rsidRP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shtrir</w:t>
      </w:r>
      <w:r w:rsidR="009F196D" w:rsidRP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p</w:t>
      </w:r>
      <w:r w:rsidR="009F196D" w:rsidRPr="00181922">
        <w:rPr>
          <w:rFonts w:ascii="Book Antiqua" w:eastAsia="Times New Roman" w:hAnsi="Book Antiqua"/>
          <w:lang w:val="sq-AL" w:eastAsia="sq-AL"/>
        </w:rPr>
        <w:t>ë</w:t>
      </w:r>
      <w:r w:rsidRPr="00181922">
        <w:rPr>
          <w:rFonts w:ascii="Book Antiqua" w:eastAsia="Times New Roman" w:hAnsi="Book Antiqua"/>
          <w:lang w:val="sq-AL" w:eastAsia="sq-AL"/>
        </w:rPr>
        <w:t>r shkak t</w:t>
      </w:r>
      <w:r w:rsidR="009F196D" w:rsidRP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rrezikut p</w:t>
      </w:r>
      <w:r w:rsidR="009F196D" w:rsidRPr="00181922">
        <w:rPr>
          <w:rFonts w:ascii="Book Antiqua" w:eastAsia="Times New Roman" w:hAnsi="Book Antiqua"/>
          <w:lang w:val="sq-AL" w:eastAsia="sq-AL"/>
        </w:rPr>
        <w:t>ë</w:t>
      </w:r>
      <w:r w:rsidRPr="00181922">
        <w:rPr>
          <w:rFonts w:ascii="Book Antiqua" w:eastAsia="Times New Roman" w:hAnsi="Book Antiqua"/>
          <w:lang w:val="sq-AL" w:eastAsia="sq-AL"/>
        </w:rPr>
        <w:t>r nx</w:t>
      </w:r>
      <w:r w:rsidR="009F196D" w:rsidRPr="00181922">
        <w:rPr>
          <w:rFonts w:ascii="Book Antiqua" w:eastAsia="Times New Roman" w:hAnsi="Book Antiqua"/>
          <w:lang w:val="sq-AL" w:eastAsia="sq-AL"/>
        </w:rPr>
        <w:t>ë</w:t>
      </w:r>
      <w:r w:rsidRPr="00181922">
        <w:rPr>
          <w:rFonts w:ascii="Book Antiqua" w:eastAsia="Times New Roman" w:hAnsi="Book Antiqua"/>
          <w:lang w:val="sq-AL" w:eastAsia="sq-AL"/>
        </w:rPr>
        <w:t>n</w:t>
      </w:r>
      <w:r w:rsidR="009F196D" w:rsidRPr="00181922">
        <w:rPr>
          <w:rFonts w:ascii="Book Antiqua" w:eastAsia="Times New Roman" w:hAnsi="Book Antiqua"/>
          <w:lang w:val="sq-AL" w:eastAsia="sq-AL"/>
        </w:rPr>
        <w:t>ë</w:t>
      </w:r>
      <w:r w:rsidRPr="00181922">
        <w:rPr>
          <w:rFonts w:ascii="Book Antiqua" w:eastAsia="Times New Roman" w:hAnsi="Book Antiqua"/>
          <w:lang w:val="sq-AL" w:eastAsia="sq-AL"/>
        </w:rPr>
        <w:t>sit</w:t>
      </w:r>
    </w:p>
    <w:p w14:paraId="6F491BBB" w14:textId="62B9D55C" w:rsidR="00380F93" w:rsidRPr="00181922" w:rsidRDefault="00380F93" w:rsidP="008E3ED3">
      <w:pPr>
        <w:spacing w:before="100" w:beforeAutospacing="1" w:after="100" w:afterAutospacing="1" w:line="240" w:lineRule="auto"/>
        <w:rPr>
          <w:rFonts w:ascii="Book Antiqua" w:eastAsia="Times New Roman" w:hAnsi="Book Antiqua"/>
          <w:lang w:val="sq-AL" w:eastAsia="sq-AL"/>
        </w:rPr>
      </w:pPr>
    </w:p>
    <w:p w14:paraId="0E3B1127" w14:textId="4EAEBBD0" w:rsidR="00380F93" w:rsidRPr="00181922" w:rsidRDefault="00D53D76" w:rsidP="008E3ED3">
      <w:pPr>
        <w:spacing w:before="100" w:beforeAutospacing="1" w:after="100" w:afterAutospacing="1" w:line="240" w:lineRule="auto"/>
        <w:rPr>
          <w:rFonts w:ascii="Book Antiqua" w:eastAsia="Times New Roman" w:hAnsi="Book Antiqua"/>
          <w:lang w:val="sq-AL" w:eastAsia="sq-AL"/>
        </w:rPr>
      </w:pPr>
      <w:proofErr w:type="spellStart"/>
      <w:r w:rsidRPr="00181922">
        <w:rPr>
          <w:rFonts w:ascii="Book Antiqua" w:eastAsia="Times New Roman" w:hAnsi="Book Antiqua"/>
          <w:lang w:val="sq-AL" w:eastAsia="sq-AL"/>
        </w:rPr>
        <w:t>Isak</w:t>
      </w:r>
      <w:proofErr w:type="spellEnd"/>
      <w:r w:rsidRPr="00181922">
        <w:rPr>
          <w:rFonts w:ascii="Book Antiqua" w:eastAsia="Times New Roman" w:hAnsi="Book Antiqua"/>
          <w:lang w:val="sq-AL" w:eastAsia="sq-AL"/>
        </w:rPr>
        <w:t xml:space="preserve"> Ibrahimi –Kryetar i zon</w:t>
      </w:r>
      <w:r w:rsidR="00181922">
        <w:rPr>
          <w:rFonts w:ascii="Book Antiqua" w:eastAsia="Times New Roman" w:hAnsi="Book Antiqua"/>
          <w:lang w:val="sq-AL" w:eastAsia="sq-AL"/>
        </w:rPr>
        <w:t>ë</w:t>
      </w:r>
      <w:r w:rsidRPr="00181922">
        <w:rPr>
          <w:rFonts w:ascii="Book Antiqua" w:eastAsia="Times New Roman" w:hAnsi="Book Antiqua"/>
          <w:lang w:val="sq-AL" w:eastAsia="sq-AL"/>
        </w:rPr>
        <w:t>s s</w:t>
      </w:r>
      <w:r w:rsid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tret</w:t>
      </w:r>
      <w:r w:rsid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t</w:t>
      </w:r>
      <w:r w:rsid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qytetit </w:t>
      </w:r>
    </w:p>
    <w:p w14:paraId="688E2228" w14:textId="0CF36AC9" w:rsidR="00D53D76" w:rsidRPr="00181922" w:rsidRDefault="00D53D76" w:rsidP="00D53D76">
      <w:pPr>
        <w:pStyle w:val="ListParagraph"/>
        <w:numPr>
          <w:ilvl w:val="0"/>
          <w:numId w:val="20"/>
        </w:numPr>
        <w:spacing w:before="100" w:beforeAutospacing="1" w:after="100" w:afterAutospacing="1" w:line="240" w:lineRule="auto"/>
        <w:rPr>
          <w:rFonts w:ascii="Book Antiqua" w:eastAsia="Times New Roman" w:hAnsi="Book Antiqua"/>
          <w:lang w:val="sq-AL" w:eastAsia="sq-AL"/>
        </w:rPr>
      </w:pPr>
      <w:proofErr w:type="spellStart"/>
      <w:r w:rsidRPr="00181922">
        <w:rPr>
          <w:rFonts w:ascii="Book Antiqua" w:eastAsia="Times New Roman" w:hAnsi="Book Antiqua"/>
          <w:lang w:val="sq-AL" w:eastAsia="sq-AL"/>
        </w:rPr>
        <w:t>Sinjazlimi</w:t>
      </w:r>
      <w:proofErr w:type="spellEnd"/>
      <w:r w:rsidRPr="00181922">
        <w:rPr>
          <w:rFonts w:ascii="Book Antiqua" w:eastAsia="Times New Roman" w:hAnsi="Book Antiqua"/>
          <w:lang w:val="sq-AL" w:eastAsia="sq-AL"/>
        </w:rPr>
        <w:t xml:space="preserve"> n</w:t>
      </w:r>
      <w:r w:rsid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w:t>
      </w:r>
      <w:proofErr w:type="spellStart"/>
      <w:r w:rsidRPr="00181922">
        <w:rPr>
          <w:rFonts w:ascii="Book Antiqua" w:eastAsia="Times New Roman" w:hAnsi="Book Antiqua"/>
          <w:lang w:val="sq-AL" w:eastAsia="sq-AL"/>
        </w:rPr>
        <w:t>trotuar</w:t>
      </w:r>
      <w:r w:rsidR="00181922">
        <w:rPr>
          <w:rFonts w:ascii="Book Antiqua" w:eastAsia="Times New Roman" w:hAnsi="Book Antiqua"/>
          <w:lang w:val="sq-AL" w:eastAsia="sq-AL"/>
        </w:rPr>
        <w:t>ë</w:t>
      </w:r>
      <w:proofErr w:type="spellEnd"/>
      <w:r w:rsidRPr="00181922">
        <w:rPr>
          <w:rFonts w:ascii="Book Antiqua" w:eastAsia="Times New Roman" w:hAnsi="Book Antiqua"/>
          <w:lang w:val="sq-AL" w:eastAsia="sq-AL"/>
        </w:rPr>
        <w:t xml:space="preserve"> p</w:t>
      </w:r>
      <w:r w:rsidR="00181922">
        <w:rPr>
          <w:rFonts w:ascii="Book Antiqua" w:eastAsia="Times New Roman" w:hAnsi="Book Antiqua"/>
          <w:lang w:val="sq-AL" w:eastAsia="sq-AL"/>
        </w:rPr>
        <w:t>ë</w:t>
      </w:r>
      <w:r w:rsidRPr="00181922">
        <w:rPr>
          <w:rFonts w:ascii="Book Antiqua" w:eastAsia="Times New Roman" w:hAnsi="Book Antiqua"/>
          <w:lang w:val="sq-AL" w:eastAsia="sq-AL"/>
        </w:rPr>
        <w:t>r shkak t</w:t>
      </w:r>
      <w:r w:rsid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rrezikut shum</w:t>
      </w:r>
      <w:r w:rsid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t</w:t>
      </w:r>
      <w:r w:rsid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madh</w:t>
      </w:r>
    </w:p>
    <w:p w14:paraId="6D17C13C" w14:textId="27872B64" w:rsidR="00D53D76" w:rsidRPr="00181922" w:rsidRDefault="00D53D76" w:rsidP="00D53D76">
      <w:pPr>
        <w:pStyle w:val="ListParagraph"/>
        <w:numPr>
          <w:ilvl w:val="0"/>
          <w:numId w:val="20"/>
        </w:num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Kanalizimi atmosferik n</w:t>
      </w:r>
      <w:r w:rsid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rrug</w:t>
      </w:r>
      <w:r w:rsidR="00181922">
        <w:rPr>
          <w:rFonts w:ascii="Book Antiqua" w:eastAsia="Times New Roman" w:hAnsi="Book Antiqua"/>
          <w:lang w:val="sq-AL" w:eastAsia="sq-AL"/>
        </w:rPr>
        <w:t>ë</w:t>
      </w:r>
      <w:r w:rsidRPr="00181922">
        <w:rPr>
          <w:rFonts w:ascii="Book Antiqua" w:eastAsia="Times New Roman" w:hAnsi="Book Antiqua"/>
          <w:lang w:val="sq-AL" w:eastAsia="sq-AL"/>
        </w:rPr>
        <w:t xml:space="preserve">n “Kadri Zeka” </w:t>
      </w:r>
    </w:p>
    <w:p w14:paraId="27A09082" w14:textId="040DCEA5" w:rsidR="00D53D76" w:rsidRPr="00181922" w:rsidRDefault="00D53D76" w:rsidP="00D53D76">
      <w:pPr>
        <w:pStyle w:val="ListParagraph"/>
        <w:numPr>
          <w:ilvl w:val="0"/>
          <w:numId w:val="20"/>
        </w:num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T</w:t>
      </w:r>
      <w:r w:rsid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b</w:t>
      </w:r>
      <w:r w:rsidR="00181922">
        <w:rPr>
          <w:rFonts w:ascii="Book Antiqua" w:eastAsia="Times New Roman" w:hAnsi="Book Antiqua"/>
          <w:lang w:val="sq-AL" w:eastAsia="sq-AL"/>
        </w:rPr>
        <w:t>ë</w:t>
      </w:r>
      <w:r w:rsidRPr="00181922">
        <w:rPr>
          <w:rFonts w:ascii="Book Antiqua" w:eastAsia="Times New Roman" w:hAnsi="Book Antiqua"/>
          <w:lang w:val="sq-AL" w:eastAsia="sq-AL"/>
        </w:rPr>
        <w:t>het rregullimi i oborrit t</w:t>
      </w:r>
      <w:r w:rsid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kopshtit “</w:t>
      </w:r>
      <w:proofErr w:type="spellStart"/>
      <w:r w:rsidRPr="00181922">
        <w:rPr>
          <w:rFonts w:ascii="Book Antiqua" w:eastAsia="Times New Roman" w:hAnsi="Book Antiqua"/>
          <w:lang w:val="sq-AL" w:eastAsia="sq-AL"/>
        </w:rPr>
        <w:t>Engjujt</w:t>
      </w:r>
      <w:proofErr w:type="spellEnd"/>
      <w:r w:rsidRPr="00181922">
        <w:rPr>
          <w:rFonts w:ascii="Book Antiqua" w:eastAsia="Times New Roman" w:hAnsi="Book Antiqua"/>
          <w:lang w:val="sq-AL" w:eastAsia="sq-AL"/>
        </w:rPr>
        <w:t>”</w:t>
      </w:r>
    </w:p>
    <w:p w14:paraId="11439BAB" w14:textId="6E861F3B" w:rsidR="00D53D76" w:rsidRPr="00181922" w:rsidRDefault="00D53D76" w:rsidP="00D53D76">
      <w:pPr>
        <w:pStyle w:val="ListParagraph"/>
        <w:numPr>
          <w:ilvl w:val="0"/>
          <w:numId w:val="20"/>
        </w:num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 xml:space="preserve">Me </w:t>
      </w:r>
      <w:proofErr w:type="spellStart"/>
      <w:r w:rsidRPr="00181922">
        <w:rPr>
          <w:rFonts w:ascii="Book Antiqua" w:eastAsia="Times New Roman" w:hAnsi="Book Antiqua"/>
          <w:lang w:val="sq-AL" w:eastAsia="sq-AL"/>
        </w:rPr>
        <w:t>shtu</w:t>
      </w:r>
      <w:proofErr w:type="spellEnd"/>
      <w:r w:rsidRPr="00181922">
        <w:rPr>
          <w:rFonts w:ascii="Book Antiqua" w:eastAsia="Times New Roman" w:hAnsi="Book Antiqua"/>
          <w:lang w:val="sq-AL" w:eastAsia="sq-AL"/>
        </w:rPr>
        <w:t xml:space="preserve"> </w:t>
      </w:r>
      <w:proofErr w:type="spellStart"/>
      <w:r w:rsidRPr="00181922">
        <w:rPr>
          <w:rFonts w:ascii="Book Antiqua" w:eastAsia="Times New Roman" w:hAnsi="Book Antiqua"/>
          <w:lang w:val="sq-AL" w:eastAsia="sq-AL"/>
        </w:rPr>
        <w:t>kontrollat</w:t>
      </w:r>
      <w:proofErr w:type="spellEnd"/>
      <w:r w:rsidRPr="00181922">
        <w:rPr>
          <w:rFonts w:ascii="Book Antiqua" w:eastAsia="Times New Roman" w:hAnsi="Book Antiqua"/>
          <w:lang w:val="sq-AL" w:eastAsia="sq-AL"/>
        </w:rPr>
        <w:t xml:space="preserve"> sa m</w:t>
      </w:r>
      <w:r w:rsid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shum</w:t>
      </w:r>
      <w:r w:rsid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tek ish shkolla “Gjon </w:t>
      </w:r>
      <w:proofErr w:type="spellStart"/>
      <w:r w:rsidRPr="00181922">
        <w:rPr>
          <w:rFonts w:ascii="Book Antiqua" w:eastAsia="Times New Roman" w:hAnsi="Book Antiqua"/>
          <w:lang w:val="sq-AL" w:eastAsia="sq-AL"/>
        </w:rPr>
        <w:t>Serreci</w:t>
      </w:r>
      <w:proofErr w:type="spellEnd"/>
      <w:r w:rsidRPr="00181922">
        <w:rPr>
          <w:rFonts w:ascii="Book Antiqua" w:eastAsia="Times New Roman" w:hAnsi="Book Antiqua"/>
          <w:lang w:val="sq-AL" w:eastAsia="sq-AL"/>
        </w:rPr>
        <w:t>”, sepse ka p</w:t>
      </w:r>
      <w:r w:rsidR="00181922">
        <w:rPr>
          <w:rFonts w:ascii="Book Antiqua" w:eastAsia="Times New Roman" w:hAnsi="Book Antiqua"/>
          <w:lang w:val="sq-AL" w:eastAsia="sq-AL"/>
        </w:rPr>
        <w:t>ë</w:t>
      </w:r>
      <w:r w:rsidRPr="00181922">
        <w:rPr>
          <w:rFonts w:ascii="Book Antiqua" w:eastAsia="Times New Roman" w:hAnsi="Book Antiqua"/>
          <w:lang w:val="sq-AL" w:eastAsia="sq-AL"/>
        </w:rPr>
        <w:t>rdorues t</w:t>
      </w:r>
      <w:r w:rsid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shumt</w:t>
      </w:r>
      <w:r w:rsid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t</w:t>
      </w:r>
      <w:r w:rsid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w:t>
      </w:r>
      <w:proofErr w:type="spellStart"/>
      <w:r w:rsidRPr="00181922">
        <w:rPr>
          <w:rFonts w:ascii="Book Antiqua" w:eastAsia="Times New Roman" w:hAnsi="Book Antiqua"/>
          <w:lang w:val="sq-AL" w:eastAsia="sq-AL"/>
        </w:rPr>
        <w:t>k</w:t>
      </w:r>
      <w:r w:rsidR="00181922">
        <w:rPr>
          <w:rFonts w:ascii="Book Antiqua" w:eastAsia="Times New Roman" w:hAnsi="Book Antiqua"/>
          <w:lang w:val="sq-AL" w:eastAsia="sq-AL"/>
        </w:rPr>
        <w:t>ë</w:t>
      </w:r>
      <w:r w:rsidRPr="00181922">
        <w:rPr>
          <w:rFonts w:ascii="Book Antiqua" w:eastAsia="Times New Roman" w:hAnsi="Book Antiqua"/>
          <w:lang w:val="sq-AL" w:eastAsia="sq-AL"/>
        </w:rPr>
        <w:t>nd</w:t>
      </w:r>
      <w:r w:rsidR="00181922">
        <w:rPr>
          <w:rFonts w:ascii="Book Antiqua" w:eastAsia="Times New Roman" w:hAnsi="Book Antiqua"/>
          <w:lang w:val="sq-AL" w:eastAsia="sq-AL"/>
        </w:rPr>
        <w:t>ë</w:t>
      </w:r>
      <w:r w:rsidRPr="00181922">
        <w:rPr>
          <w:rFonts w:ascii="Book Antiqua" w:eastAsia="Times New Roman" w:hAnsi="Book Antiqua"/>
          <w:lang w:val="sq-AL" w:eastAsia="sq-AL"/>
        </w:rPr>
        <w:t>ve</w:t>
      </w:r>
      <w:proofErr w:type="spellEnd"/>
      <w:r w:rsidRPr="00181922">
        <w:rPr>
          <w:rFonts w:ascii="Book Antiqua" w:eastAsia="Times New Roman" w:hAnsi="Book Antiqua"/>
          <w:lang w:val="sq-AL" w:eastAsia="sq-AL"/>
        </w:rPr>
        <w:t xml:space="preserve"> </w:t>
      </w:r>
      <w:proofErr w:type="spellStart"/>
      <w:r w:rsidRPr="00181922">
        <w:rPr>
          <w:rFonts w:ascii="Book Antiqua" w:eastAsia="Times New Roman" w:hAnsi="Book Antiqua"/>
          <w:lang w:val="sq-AL" w:eastAsia="sq-AL"/>
        </w:rPr>
        <w:t>narktoike</w:t>
      </w:r>
      <w:proofErr w:type="spellEnd"/>
    </w:p>
    <w:p w14:paraId="45C71DA8" w14:textId="1A909D2B" w:rsidR="00D53D76" w:rsidRPr="00181922" w:rsidRDefault="00D53D76" w:rsidP="00D53D76">
      <w:pPr>
        <w:pStyle w:val="ListParagraph"/>
        <w:numPr>
          <w:ilvl w:val="0"/>
          <w:numId w:val="20"/>
        </w:num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T</w:t>
      </w:r>
      <w:r w:rsid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b</w:t>
      </w:r>
      <w:r w:rsidR="00181922">
        <w:rPr>
          <w:rFonts w:ascii="Book Antiqua" w:eastAsia="Times New Roman" w:hAnsi="Book Antiqua"/>
          <w:lang w:val="sq-AL" w:eastAsia="sq-AL"/>
        </w:rPr>
        <w:t>ë</w:t>
      </w:r>
      <w:r w:rsidRPr="00181922">
        <w:rPr>
          <w:rFonts w:ascii="Book Antiqua" w:eastAsia="Times New Roman" w:hAnsi="Book Antiqua"/>
          <w:lang w:val="sq-AL" w:eastAsia="sq-AL"/>
        </w:rPr>
        <w:t>het nj</w:t>
      </w:r>
      <w:r w:rsid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fushe sportive p</w:t>
      </w:r>
      <w:r w:rsidR="00181922">
        <w:rPr>
          <w:rFonts w:ascii="Book Antiqua" w:eastAsia="Times New Roman" w:hAnsi="Book Antiqua"/>
          <w:lang w:val="sq-AL" w:eastAsia="sq-AL"/>
        </w:rPr>
        <w:t>ë</w:t>
      </w:r>
      <w:r w:rsidRPr="00181922">
        <w:rPr>
          <w:rFonts w:ascii="Book Antiqua" w:eastAsia="Times New Roman" w:hAnsi="Book Antiqua"/>
          <w:lang w:val="sq-AL" w:eastAsia="sq-AL"/>
        </w:rPr>
        <w:t xml:space="preserve">r ¼ e qytetit </w:t>
      </w:r>
    </w:p>
    <w:p w14:paraId="30BF3F2A" w14:textId="1BB8BA20" w:rsidR="00D53D76" w:rsidRPr="00181922" w:rsidRDefault="0028681B" w:rsidP="00D53D76">
      <w:p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 xml:space="preserve">Fadil </w:t>
      </w:r>
      <w:proofErr w:type="spellStart"/>
      <w:r w:rsidRPr="00181922">
        <w:rPr>
          <w:rFonts w:ascii="Book Antiqua" w:eastAsia="Times New Roman" w:hAnsi="Book Antiqua"/>
          <w:lang w:val="sq-AL" w:eastAsia="sq-AL"/>
        </w:rPr>
        <w:t>Lipovica</w:t>
      </w:r>
      <w:proofErr w:type="spellEnd"/>
      <w:r w:rsidRPr="00181922">
        <w:rPr>
          <w:rFonts w:ascii="Book Antiqua" w:eastAsia="Times New Roman" w:hAnsi="Book Antiqua"/>
          <w:lang w:val="sq-AL" w:eastAsia="sq-AL"/>
        </w:rPr>
        <w:t xml:space="preserve">-Kryetar i fshatit </w:t>
      </w:r>
      <w:proofErr w:type="spellStart"/>
      <w:r w:rsidRPr="00181922">
        <w:rPr>
          <w:rFonts w:ascii="Book Antiqua" w:eastAsia="Times New Roman" w:hAnsi="Book Antiqua"/>
          <w:lang w:val="sq-AL" w:eastAsia="sq-AL"/>
        </w:rPr>
        <w:t>Softaj</w:t>
      </w:r>
      <w:proofErr w:type="spellEnd"/>
      <w:r w:rsidRPr="00181922">
        <w:rPr>
          <w:rFonts w:ascii="Book Antiqua" w:eastAsia="Times New Roman" w:hAnsi="Book Antiqua"/>
          <w:lang w:val="sq-AL" w:eastAsia="sq-AL"/>
        </w:rPr>
        <w:t xml:space="preserve"> </w:t>
      </w:r>
    </w:p>
    <w:p w14:paraId="18C9208A" w14:textId="21DC3B1B" w:rsidR="0028681B" w:rsidRPr="00181922" w:rsidRDefault="0028681B" w:rsidP="0028681B">
      <w:pPr>
        <w:pStyle w:val="ListParagraph"/>
        <w:numPr>
          <w:ilvl w:val="0"/>
          <w:numId w:val="20"/>
        </w:numPr>
        <w:spacing w:before="100" w:beforeAutospacing="1" w:after="100" w:afterAutospacing="1" w:line="240" w:lineRule="auto"/>
        <w:rPr>
          <w:rFonts w:ascii="Book Antiqua" w:eastAsia="Times New Roman" w:hAnsi="Book Antiqua"/>
          <w:lang w:val="sq-AL" w:eastAsia="sq-AL"/>
        </w:rPr>
      </w:pPr>
      <w:proofErr w:type="spellStart"/>
      <w:r w:rsidRPr="00181922">
        <w:rPr>
          <w:rFonts w:ascii="Book Antiqua" w:eastAsia="Times New Roman" w:hAnsi="Book Antiqua"/>
          <w:lang w:val="sq-AL" w:eastAsia="sq-AL"/>
        </w:rPr>
        <w:t>Trototuaret</w:t>
      </w:r>
      <w:proofErr w:type="spellEnd"/>
      <w:r w:rsidRPr="00181922">
        <w:rPr>
          <w:rFonts w:ascii="Book Antiqua" w:eastAsia="Times New Roman" w:hAnsi="Book Antiqua"/>
          <w:lang w:val="sq-AL" w:eastAsia="sq-AL"/>
        </w:rPr>
        <w:t xml:space="preserve"> mungojn</w:t>
      </w:r>
      <w:r w:rsid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n</w:t>
      </w:r>
      <w:r w:rsid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fshatin </w:t>
      </w:r>
      <w:proofErr w:type="spellStart"/>
      <w:r w:rsidRPr="00181922">
        <w:rPr>
          <w:rFonts w:ascii="Book Antiqua" w:eastAsia="Times New Roman" w:hAnsi="Book Antiqua"/>
          <w:lang w:val="sq-AL" w:eastAsia="sq-AL"/>
        </w:rPr>
        <w:t>Softaj</w:t>
      </w:r>
      <w:proofErr w:type="spellEnd"/>
      <w:r w:rsidRPr="00181922">
        <w:rPr>
          <w:rFonts w:ascii="Book Antiqua" w:eastAsia="Times New Roman" w:hAnsi="Book Antiqua"/>
          <w:lang w:val="sq-AL" w:eastAsia="sq-AL"/>
        </w:rPr>
        <w:t xml:space="preserve"> </w:t>
      </w:r>
    </w:p>
    <w:p w14:paraId="034B1E94" w14:textId="5962E8D9" w:rsidR="0028681B" w:rsidRPr="00181922" w:rsidRDefault="0028681B" w:rsidP="0028681B">
      <w:pPr>
        <w:pStyle w:val="ListParagraph"/>
        <w:numPr>
          <w:ilvl w:val="0"/>
          <w:numId w:val="20"/>
        </w:num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T</w:t>
      </w:r>
      <w:r w:rsid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b</w:t>
      </w:r>
      <w:r w:rsidR="00181922">
        <w:rPr>
          <w:rFonts w:ascii="Book Antiqua" w:eastAsia="Times New Roman" w:hAnsi="Book Antiqua"/>
          <w:lang w:val="sq-AL" w:eastAsia="sq-AL"/>
        </w:rPr>
        <w:t>ë</w:t>
      </w:r>
      <w:r w:rsidRPr="00181922">
        <w:rPr>
          <w:rFonts w:ascii="Book Antiqua" w:eastAsia="Times New Roman" w:hAnsi="Book Antiqua"/>
          <w:lang w:val="sq-AL" w:eastAsia="sq-AL"/>
        </w:rPr>
        <w:t>het rregullimi i rrug</w:t>
      </w:r>
      <w:r w:rsidR="00181922">
        <w:rPr>
          <w:rFonts w:ascii="Book Antiqua" w:eastAsia="Times New Roman" w:hAnsi="Book Antiqua"/>
          <w:lang w:val="sq-AL" w:eastAsia="sq-AL"/>
        </w:rPr>
        <w:t>ë</w:t>
      </w:r>
      <w:r w:rsidRPr="00181922">
        <w:rPr>
          <w:rFonts w:ascii="Book Antiqua" w:eastAsia="Times New Roman" w:hAnsi="Book Antiqua"/>
          <w:lang w:val="sq-AL" w:eastAsia="sq-AL"/>
        </w:rPr>
        <w:t xml:space="preserve">s </w:t>
      </w:r>
      <w:proofErr w:type="spellStart"/>
      <w:r w:rsidRPr="00181922">
        <w:rPr>
          <w:rFonts w:ascii="Book Antiqua" w:eastAsia="Times New Roman" w:hAnsi="Book Antiqua"/>
          <w:lang w:val="sq-AL" w:eastAsia="sq-AL"/>
        </w:rPr>
        <w:t>Softaj-G</w:t>
      </w:r>
      <w:r w:rsidR="00181922">
        <w:rPr>
          <w:rFonts w:ascii="Book Antiqua" w:eastAsia="Times New Roman" w:hAnsi="Book Antiqua"/>
          <w:lang w:val="sq-AL" w:eastAsia="sq-AL"/>
        </w:rPr>
        <w:t>ë</w:t>
      </w:r>
      <w:r w:rsidRPr="00181922">
        <w:rPr>
          <w:rFonts w:ascii="Book Antiqua" w:eastAsia="Times New Roman" w:hAnsi="Book Antiqua"/>
          <w:lang w:val="sq-AL" w:eastAsia="sq-AL"/>
        </w:rPr>
        <w:t>rmov</w:t>
      </w:r>
      <w:r w:rsidR="00181922">
        <w:rPr>
          <w:rFonts w:ascii="Book Antiqua" w:eastAsia="Times New Roman" w:hAnsi="Book Antiqua"/>
          <w:lang w:val="sq-AL" w:eastAsia="sq-AL"/>
        </w:rPr>
        <w:t>ë</w:t>
      </w:r>
      <w:proofErr w:type="spellEnd"/>
      <w:r w:rsidRPr="00181922">
        <w:rPr>
          <w:rFonts w:ascii="Book Antiqua" w:eastAsia="Times New Roman" w:hAnsi="Book Antiqua"/>
          <w:lang w:val="sq-AL" w:eastAsia="sq-AL"/>
        </w:rPr>
        <w:t xml:space="preserve"> </w:t>
      </w:r>
    </w:p>
    <w:p w14:paraId="7A88CFD1" w14:textId="4C715682" w:rsidR="0028681B" w:rsidRPr="00181922" w:rsidRDefault="0028681B" w:rsidP="0028681B">
      <w:pPr>
        <w:pStyle w:val="ListParagraph"/>
        <w:numPr>
          <w:ilvl w:val="0"/>
          <w:numId w:val="20"/>
        </w:num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Nj</w:t>
      </w:r>
      <w:r w:rsid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fush</w:t>
      </w:r>
      <w:r w:rsid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sportive </w:t>
      </w:r>
    </w:p>
    <w:p w14:paraId="61706A7C" w14:textId="33D77A90" w:rsidR="0028681B" w:rsidRPr="00181922" w:rsidRDefault="0028681B" w:rsidP="0028681B">
      <w:pPr>
        <w:pStyle w:val="ListParagraph"/>
        <w:numPr>
          <w:ilvl w:val="0"/>
          <w:numId w:val="20"/>
        </w:num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T</w:t>
      </w:r>
      <w:r w:rsid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b</w:t>
      </w:r>
      <w:r w:rsidR="00181922">
        <w:rPr>
          <w:rFonts w:ascii="Book Antiqua" w:eastAsia="Times New Roman" w:hAnsi="Book Antiqua"/>
          <w:lang w:val="sq-AL" w:eastAsia="sq-AL"/>
        </w:rPr>
        <w:t>ë</w:t>
      </w:r>
      <w:r w:rsidRPr="00181922">
        <w:rPr>
          <w:rFonts w:ascii="Book Antiqua" w:eastAsia="Times New Roman" w:hAnsi="Book Antiqua"/>
          <w:lang w:val="sq-AL" w:eastAsia="sq-AL"/>
        </w:rPr>
        <w:t xml:space="preserve">het rregullimi i </w:t>
      </w:r>
      <w:proofErr w:type="spellStart"/>
      <w:r w:rsidRPr="00181922">
        <w:rPr>
          <w:rFonts w:ascii="Book Antiqua" w:eastAsia="Times New Roman" w:hAnsi="Book Antiqua"/>
          <w:lang w:val="sq-AL" w:eastAsia="sq-AL"/>
        </w:rPr>
        <w:t>pustevae</w:t>
      </w:r>
      <w:proofErr w:type="spellEnd"/>
      <w:r w:rsidRPr="00181922">
        <w:rPr>
          <w:rFonts w:ascii="Book Antiqua" w:eastAsia="Times New Roman" w:hAnsi="Book Antiqua"/>
          <w:lang w:val="sq-AL" w:eastAsia="sq-AL"/>
        </w:rPr>
        <w:t xml:space="preserve"> n</w:t>
      </w:r>
      <w:r w:rsid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fshat </w:t>
      </w:r>
    </w:p>
    <w:p w14:paraId="50EF4354" w14:textId="6680CA40" w:rsidR="0028681B" w:rsidRPr="00181922" w:rsidRDefault="0028681B" w:rsidP="0028681B">
      <w:pPr>
        <w:pStyle w:val="ListParagraph"/>
        <w:numPr>
          <w:ilvl w:val="0"/>
          <w:numId w:val="20"/>
        </w:numPr>
        <w:spacing w:before="100" w:beforeAutospacing="1" w:after="100" w:afterAutospacing="1" w:line="240" w:lineRule="auto"/>
        <w:rPr>
          <w:rFonts w:ascii="Book Antiqua" w:eastAsia="Times New Roman" w:hAnsi="Book Antiqua"/>
          <w:lang w:val="sq-AL" w:eastAsia="sq-AL"/>
        </w:rPr>
      </w:pPr>
      <w:proofErr w:type="spellStart"/>
      <w:r w:rsidRPr="00181922">
        <w:rPr>
          <w:rFonts w:ascii="Book Antiqua" w:eastAsia="Times New Roman" w:hAnsi="Book Antiqua"/>
          <w:lang w:val="sq-AL" w:eastAsia="sq-AL"/>
        </w:rPr>
        <w:t>Ndricimi</w:t>
      </w:r>
      <w:proofErr w:type="spellEnd"/>
      <w:r w:rsidRPr="00181922">
        <w:rPr>
          <w:rFonts w:ascii="Book Antiqua" w:eastAsia="Times New Roman" w:hAnsi="Book Antiqua"/>
          <w:lang w:val="sq-AL" w:eastAsia="sq-AL"/>
        </w:rPr>
        <w:t xml:space="preserve"> publik </w:t>
      </w:r>
    </w:p>
    <w:p w14:paraId="47181A10" w14:textId="6143742F" w:rsidR="0028681B" w:rsidRPr="00181922" w:rsidRDefault="0028681B" w:rsidP="0028681B">
      <w:pPr>
        <w:pStyle w:val="ListParagraph"/>
        <w:numPr>
          <w:ilvl w:val="0"/>
          <w:numId w:val="20"/>
        </w:numPr>
        <w:spacing w:before="100" w:beforeAutospacing="1" w:after="100" w:afterAutospacing="1" w:line="240" w:lineRule="auto"/>
        <w:rPr>
          <w:rFonts w:ascii="Book Antiqua" w:eastAsia="Times New Roman" w:hAnsi="Book Antiqua"/>
          <w:lang w:val="sq-AL" w:eastAsia="sq-AL"/>
        </w:rPr>
      </w:pPr>
      <w:proofErr w:type="spellStart"/>
      <w:r w:rsidRPr="00181922">
        <w:rPr>
          <w:rFonts w:ascii="Book Antiqua" w:eastAsia="Times New Roman" w:hAnsi="Book Antiqua"/>
          <w:lang w:val="sq-AL" w:eastAsia="sq-AL"/>
        </w:rPr>
        <w:t>Uj</w:t>
      </w:r>
      <w:r w:rsidR="00181922">
        <w:rPr>
          <w:rFonts w:ascii="Book Antiqua" w:eastAsia="Times New Roman" w:hAnsi="Book Antiqua"/>
          <w:lang w:val="sq-AL" w:eastAsia="sq-AL"/>
        </w:rPr>
        <w:t>ë</w:t>
      </w:r>
      <w:r w:rsidRPr="00181922">
        <w:rPr>
          <w:rFonts w:ascii="Book Antiqua" w:eastAsia="Times New Roman" w:hAnsi="Book Antiqua"/>
          <w:lang w:val="sq-AL" w:eastAsia="sq-AL"/>
        </w:rPr>
        <w:t>sjellesi</w:t>
      </w:r>
      <w:proofErr w:type="spellEnd"/>
      <w:r w:rsidRPr="00181922">
        <w:rPr>
          <w:rFonts w:ascii="Book Antiqua" w:eastAsia="Times New Roman" w:hAnsi="Book Antiqua"/>
          <w:lang w:val="sq-AL" w:eastAsia="sq-AL"/>
        </w:rPr>
        <w:t xml:space="preserve"> i fshatit</w:t>
      </w:r>
    </w:p>
    <w:p w14:paraId="75DBDACE" w14:textId="0C62D87E" w:rsidR="0028681B" w:rsidRPr="00181922" w:rsidRDefault="0028681B" w:rsidP="0028681B">
      <w:p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 xml:space="preserve"> </w:t>
      </w:r>
    </w:p>
    <w:p w14:paraId="7E59EED2" w14:textId="1CD6F988" w:rsidR="008E3ED3" w:rsidRPr="00181922" w:rsidRDefault="0028681B" w:rsidP="0028681B">
      <w:p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lastRenderedPageBreak/>
        <w:t xml:space="preserve"> Betim </w:t>
      </w:r>
      <w:proofErr w:type="spellStart"/>
      <w:r w:rsidRPr="00181922">
        <w:rPr>
          <w:rFonts w:ascii="Book Antiqua" w:eastAsia="Times New Roman" w:hAnsi="Book Antiqua"/>
          <w:lang w:val="sq-AL" w:eastAsia="sq-AL"/>
        </w:rPr>
        <w:t>Syla</w:t>
      </w:r>
      <w:proofErr w:type="spellEnd"/>
      <w:r w:rsidRPr="00181922">
        <w:rPr>
          <w:rFonts w:ascii="Book Antiqua" w:eastAsia="Times New Roman" w:hAnsi="Book Antiqua"/>
          <w:lang w:val="sq-AL" w:eastAsia="sq-AL"/>
        </w:rPr>
        <w:t xml:space="preserve">- Kryetar i fshatit Sojeve </w:t>
      </w:r>
      <w:r w:rsidR="008E3ED3" w:rsidRPr="00181922">
        <w:rPr>
          <w:rFonts w:ascii="Book Antiqua" w:eastAsia="Times New Roman" w:hAnsi="Book Antiqua"/>
          <w:lang w:val="sq-AL" w:eastAsia="sq-AL"/>
        </w:rPr>
        <w:t xml:space="preserve">Asfaltimi i plotë i rrugës "Lisi i </w:t>
      </w:r>
      <w:proofErr w:type="spellStart"/>
      <w:r w:rsidR="008E3ED3" w:rsidRPr="00181922">
        <w:rPr>
          <w:rFonts w:ascii="Book Antiqua" w:eastAsia="Times New Roman" w:hAnsi="Book Antiqua"/>
          <w:lang w:val="sq-AL" w:eastAsia="sq-AL"/>
        </w:rPr>
        <w:t>Rakitës</w:t>
      </w:r>
      <w:proofErr w:type="spellEnd"/>
      <w:r w:rsidR="008E3ED3" w:rsidRPr="00181922">
        <w:rPr>
          <w:rFonts w:ascii="Book Antiqua" w:eastAsia="Times New Roman" w:hAnsi="Book Antiqua"/>
          <w:lang w:val="sq-AL" w:eastAsia="sq-AL"/>
        </w:rPr>
        <w:t>".</w:t>
      </w:r>
    </w:p>
    <w:p w14:paraId="5B2BF8C1" w14:textId="77777777" w:rsidR="008E3ED3" w:rsidRPr="00181922" w:rsidRDefault="008E3ED3" w:rsidP="008E3ED3">
      <w:pPr>
        <w:numPr>
          <w:ilvl w:val="0"/>
          <w:numId w:val="12"/>
        </w:num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Ndërtimi i rrjetit të ndriçimit publik dhe ndriçimi i plotë i fshatit në të gjitha lagjet.</w:t>
      </w:r>
    </w:p>
    <w:p w14:paraId="40F2F7BA" w14:textId="77777777" w:rsidR="008E3ED3" w:rsidRPr="00181922" w:rsidRDefault="008E3ED3" w:rsidP="008E3ED3">
      <w:pPr>
        <w:numPr>
          <w:ilvl w:val="0"/>
          <w:numId w:val="12"/>
        </w:num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Asfaltimi dhe rehabilitimi i rrugëve të fshatit.</w:t>
      </w:r>
    </w:p>
    <w:p w14:paraId="44167ED3" w14:textId="77777777" w:rsidR="008E3ED3" w:rsidRPr="00181922" w:rsidRDefault="008E3ED3" w:rsidP="008E3ED3">
      <w:pPr>
        <w:numPr>
          <w:ilvl w:val="0"/>
          <w:numId w:val="12"/>
        </w:num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Zgjidhja e problemit të furnizimit me ujë të pijshëm.</w:t>
      </w:r>
    </w:p>
    <w:p w14:paraId="2E0C3FD7" w14:textId="77777777" w:rsidR="008E3ED3" w:rsidRPr="00181922" w:rsidRDefault="008E3ED3" w:rsidP="008E3ED3">
      <w:pPr>
        <w:numPr>
          <w:ilvl w:val="0"/>
          <w:numId w:val="12"/>
        </w:num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Ndërtimi i trotuareve përgjatë rrugëve kryesore për rritjen e sigurisë së këmbësorëve.</w:t>
      </w:r>
    </w:p>
    <w:p w14:paraId="26F9F71F" w14:textId="77777777" w:rsidR="008E3ED3" w:rsidRPr="00181922" w:rsidRDefault="008E3ED3" w:rsidP="008E3ED3">
      <w:pPr>
        <w:numPr>
          <w:ilvl w:val="0"/>
          <w:numId w:val="12"/>
        </w:num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Rregullimi i kanaleve kulluese dhe drenazhimi i tokave bujqësore.</w:t>
      </w:r>
    </w:p>
    <w:p w14:paraId="5E8A15D5" w14:textId="77777777" w:rsidR="008E3ED3" w:rsidRPr="00181922" w:rsidRDefault="008E3ED3" w:rsidP="008E3ED3">
      <w:pPr>
        <w:numPr>
          <w:ilvl w:val="0"/>
          <w:numId w:val="12"/>
        </w:num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Shtrimi me zhavorr dhe mirëmbajtja e rrugëve bujqësore.</w:t>
      </w:r>
    </w:p>
    <w:p w14:paraId="727487B5" w14:textId="77777777" w:rsidR="008E3ED3" w:rsidRPr="00181922" w:rsidRDefault="008E3ED3" w:rsidP="008E3ED3">
      <w:pPr>
        <w:numPr>
          <w:ilvl w:val="0"/>
          <w:numId w:val="12"/>
        </w:num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Pastrimi dhe mirëmbajtja e hapësirave publike dhe skajeve të rrugëve.</w:t>
      </w:r>
    </w:p>
    <w:p w14:paraId="7B872A34" w14:textId="77777777" w:rsidR="008E3ED3" w:rsidRPr="00181922" w:rsidRDefault="008E3ED3" w:rsidP="008E3ED3">
      <w:pPr>
        <w:numPr>
          <w:ilvl w:val="0"/>
          <w:numId w:val="12"/>
        </w:num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Ndërtimi i një parku dhe këndi të lojërave për fëmijë.</w:t>
      </w:r>
    </w:p>
    <w:p w14:paraId="0B6B0C0C" w14:textId="77777777" w:rsidR="008E3ED3" w:rsidRPr="00181922" w:rsidRDefault="008E3ED3" w:rsidP="008E3ED3">
      <w:pPr>
        <w:numPr>
          <w:ilvl w:val="0"/>
          <w:numId w:val="12"/>
        </w:num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Investime në SHFMU "</w:t>
      </w:r>
      <w:proofErr w:type="spellStart"/>
      <w:r w:rsidRPr="00181922">
        <w:rPr>
          <w:rFonts w:ascii="Book Antiqua" w:eastAsia="Times New Roman" w:hAnsi="Book Antiqua"/>
          <w:lang w:val="sq-AL" w:eastAsia="sq-AL"/>
        </w:rPr>
        <w:t>Ramadan</w:t>
      </w:r>
      <w:proofErr w:type="spellEnd"/>
      <w:r w:rsidRPr="00181922">
        <w:rPr>
          <w:rFonts w:ascii="Book Antiqua" w:eastAsia="Times New Roman" w:hAnsi="Book Antiqua"/>
          <w:lang w:val="sq-AL" w:eastAsia="sq-AL"/>
        </w:rPr>
        <w:t xml:space="preserve"> Rexhepi" me pajisje moderne dhe përmirësim të infrastrukturës.</w:t>
      </w:r>
    </w:p>
    <w:p w14:paraId="24B9E547" w14:textId="77777777" w:rsidR="008E3ED3" w:rsidRPr="00181922" w:rsidRDefault="008E3ED3" w:rsidP="008E3ED3">
      <w:pPr>
        <w:numPr>
          <w:ilvl w:val="0"/>
          <w:numId w:val="12"/>
        </w:num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Vendosja e kamerave të sigurisë në objektet publike dhe në shkollë.</w:t>
      </w:r>
    </w:p>
    <w:p w14:paraId="0A9DA21F" w14:textId="77777777" w:rsidR="008E3ED3" w:rsidRPr="00181922" w:rsidRDefault="008E3ED3" w:rsidP="008E3ED3">
      <w:pPr>
        <w:numPr>
          <w:ilvl w:val="0"/>
          <w:numId w:val="12"/>
        </w:num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Mbështetje më e madhe për bujqit dhe zhvillimin e bujqësisë.</w:t>
      </w:r>
    </w:p>
    <w:p w14:paraId="5C61441F" w14:textId="77777777" w:rsidR="008E3ED3" w:rsidRPr="00181922" w:rsidRDefault="008E3ED3" w:rsidP="008E3ED3">
      <w:pPr>
        <w:numPr>
          <w:ilvl w:val="0"/>
          <w:numId w:val="12"/>
        </w:num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Mbështetje për të rinjtë, sportin, kulturën dhe aktivitetet rinore.</w:t>
      </w:r>
    </w:p>
    <w:p w14:paraId="14FD4A00" w14:textId="77777777" w:rsidR="008E3ED3" w:rsidRPr="00181922" w:rsidRDefault="008E3ED3" w:rsidP="008E3ED3">
      <w:pPr>
        <w:spacing w:before="100" w:beforeAutospacing="1" w:after="100" w:afterAutospacing="1" w:line="240" w:lineRule="auto"/>
        <w:rPr>
          <w:rFonts w:ascii="Book Antiqua" w:eastAsia="Times New Roman" w:hAnsi="Book Antiqua"/>
          <w:lang w:val="sq-AL" w:eastAsia="sq-AL"/>
        </w:rPr>
      </w:pPr>
      <w:proofErr w:type="spellStart"/>
      <w:r w:rsidRPr="00181922">
        <w:rPr>
          <w:rFonts w:ascii="Book Antiqua" w:eastAsia="Times New Roman" w:hAnsi="Book Antiqua"/>
          <w:lang w:val="sq-AL" w:eastAsia="sq-AL"/>
        </w:rPr>
        <w:t>Taip</w:t>
      </w:r>
      <w:proofErr w:type="spellEnd"/>
      <w:r w:rsidRPr="00181922">
        <w:rPr>
          <w:rFonts w:ascii="Book Antiqua" w:eastAsia="Times New Roman" w:hAnsi="Book Antiqua"/>
          <w:lang w:val="sq-AL" w:eastAsia="sq-AL"/>
        </w:rPr>
        <w:t xml:space="preserve"> Bytyqi paraqiti këto kërkesa:</w:t>
      </w:r>
    </w:p>
    <w:p w14:paraId="540C91BA" w14:textId="77777777" w:rsidR="008E3ED3" w:rsidRPr="00181922" w:rsidRDefault="008E3ED3" w:rsidP="008E3ED3">
      <w:pPr>
        <w:numPr>
          <w:ilvl w:val="0"/>
          <w:numId w:val="17"/>
        </w:num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 xml:space="preserve">Rregullimi i rrugës Babush–Mirash–Lagjja </w:t>
      </w:r>
      <w:proofErr w:type="spellStart"/>
      <w:r w:rsidRPr="00181922">
        <w:rPr>
          <w:rFonts w:ascii="Book Antiqua" w:eastAsia="Times New Roman" w:hAnsi="Book Antiqua"/>
          <w:lang w:val="sq-AL" w:eastAsia="sq-AL"/>
        </w:rPr>
        <w:t>Isuf</w:t>
      </w:r>
      <w:proofErr w:type="spellEnd"/>
      <w:r w:rsidRPr="00181922">
        <w:rPr>
          <w:rFonts w:ascii="Book Antiqua" w:eastAsia="Times New Roman" w:hAnsi="Book Antiqua"/>
          <w:lang w:val="sq-AL" w:eastAsia="sq-AL"/>
        </w:rPr>
        <w:t xml:space="preserve"> Bytyqi.</w:t>
      </w:r>
    </w:p>
    <w:p w14:paraId="013F8176" w14:textId="77777777" w:rsidR="008E3ED3" w:rsidRPr="00181922" w:rsidRDefault="008E3ED3" w:rsidP="008E3ED3">
      <w:pPr>
        <w:numPr>
          <w:ilvl w:val="0"/>
          <w:numId w:val="17"/>
        </w:num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 xml:space="preserve">Rregullimi i rrugës për Ferizaj nga fshati </w:t>
      </w:r>
      <w:proofErr w:type="spellStart"/>
      <w:r w:rsidRPr="00181922">
        <w:rPr>
          <w:rFonts w:ascii="Book Antiqua" w:eastAsia="Times New Roman" w:hAnsi="Book Antiqua"/>
          <w:lang w:val="sq-AL" w:eastAsia="sq-AL"/>
        </w:rPr>
        <w:t>Softaj</w:t>
      </w:r>
      <w:proofErr w:type="spellEnd"/>
      <w:r w:rsidRPr="00181922">
        <w:rPr>
          <w:rFonts w:ascii="Book Antiqua" w:eastAsia="Times New Roman" w:hAnsi="Book Antiqua"/>
          <w:lang w:val="sq-AL" w:eastAsia="sq-AL"/>
        </w:rPr>
        <w:t>.</w:t>
      </w:r>
    </w:p>
    <w:p w14:paraId="7C564D20" w14:textId="77777777" w:rsidR="008E3ED3" w:rsidRPr="00181922" w:rsidRDefault="008E3ED3" w:rsidP="008E3ED3">
      <w:pPr>
        <w:numPr>
          <w:ilvl w:val="0"/>
          <w:numId w:val="17"/>
        </w:num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Rregullimi i rrugëve bujqësore.</w:t>
      </w:r>
    </w:p>
    <w:p w14:paraId="15D9CCD9" w14:textId="5B159D8F" w:rsidR="008E3ED3" w:rsidRPr="00181922" w:rsidRDefault="008E3ED3" w:rsidP="008E3ED3">
      <w:pPr>
        <w:numPr>
          <w:ilvl w:val="0"/>
          <w:numId w:val="17"/>
        </w:num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Zgjidhja e çështjes së menaxhimit të mbeturinave.</w:t>
      </w:r>
    </w:p>
    <w:p w14:paraId="674A598E" w14:textId="1F3A23E2" w:rsidR="00AE1117" w:rsidRPr="00181922" w:rsidRDefault="00AE1117" w:rsidP="00AE1117">
      <w:pPr>
        <w:spacing w:before="100" w:beforeAutospacing="1" w:after="100" w:afterAutospacing="1" w:line="240" w:lineRule="auto"/>
        <w:rPr>
          <w:rFonts w:ascii="Book Antiqua" w:eastAsia="Times New Roman" w:hAnsi="Book Antiqua"/>
          <w:lang w:val="sq-AL" w:eastAsia="sq-AL"/>
        </w:rPr>
      </w:pPr>
      <w:proofErr w:type="spellStart"/>
      <w:r w:rsidRPr="00181922">
        <w:rPr>
          <w:rFonts w:ascii="Book Antiqua" w:eastAsia="Times New Roman" w:hAnsi="Book Antiqua"/>
          <w:lang w:val="sq-AL" w:eastAsia="sq-AL"/>
        </w:rPr>
        <w:t>Njazi</w:t>
      </w:r>
      <w:proofErr w:type="spellEnd"/>
      <w:r w:rsidRPr="00181922">
        <w:rPr>
          <w:rFonts w:ascii="Book Antiqua" w:eastAsia="Times New Roman" w:hAnsi="Book Antiqua"/>
          <w:lang w:val="sq-AL" w:eastAsia="sq-AL"/>
        </w:rPr>
        <w:t xml:space="preserve"> </w:t>
      </w:r>
      <w:proofErr w:type="spellStart"/>
      <w:r w:rsidRPr="00181922">
        <w:rPr>
          <w:rFonts w:ascii="Book Antiqua" w:eastAsia="Times New Roman" w:hAnsi="Book Antiqua"/>
          <w:lang w:val="sq-AL" w:eastAsia="sq-AL"/>
        </w:rPr>
        <w:t>Behluli</w:t>
      </w:r>
      <w:proofErr w:type="spellEnd"/>
      <w:r w:rsidRPr="00181922">
        <w:rPr>
          <w:rFonts w:ascii="Book Antiqua" w:eastAsia="Times New Roman" w:hAnsi="Book Antiqua"/>
          <w:lang w:val="sq-AL" w:eastAsia="sq-AL"/>
        </w:rPr>
        <w:t xml:space="preserve">-Kryetar i fshatit </w:t>
      </w:r>
      <w:proofErr w:type="spellStart"/>
      <w:r w:rsidRPr="00181922">
        <w:rPr>
          <w:rFonts w:ascii="Book Antiqua" w:eastAsia="Times New Roman" w:hAnsi="Book Antiqua"/>
          <w:lang w:val="sq-AL" w:eastAsia="sq-AL"/>
        </w:rPr>
        <w:t>Talinovc</w:t>
      </w:r>
      <w:proofErr w:type="spellEnd"/>
      <w:r w:rsidRPr="00181922">
        <w:rPr>
          <w:rFonts w:ascii="Book Antiqua" w:eastAsia="Times New Roman" w:hAnsi="Book Antiqua"/>
          <w:lang w:val="sq-AL" w:eastAsia="sq-AL"/>
        </w:rPr>
        <w:t xml:space="preserve"> i </w:t>
      </w:r>
      <w:proofErr w:type="spellStart"/>
      <w:r w:rsidRPr="00181922">
        <w:rPr>
          <w:rFonts w:ascii="Book Antiqua" w:eastAsia="Times New Roman" w:hAnsi="Book Antiqua"/>
          <w:lang w:val="sq-AL" w:eastAsia="sq-AL"/>
        </w:rPr>
        <w:t>Muhaxher</w:t>
      </w:r>
      <w:r w:rsidR="00181922">
        <w:rPr>
          <w:rFonts w:ascii="Book Antiqua" w:eastAsia="Times New Roman" w:hAnsi="Book Antiqua"/>
          <w:lang w:val="sq-AL" w:eastAsia="sq-AL"/>
        </w:rPr>
        <w:t>ë</w:t>
      </w:r>
      <w:r w:rsidRPr="00181922">
        <w:rPr>
          <w:rFonts w:ascii="Book Antiqua" w:eastAsia="Times New Roman" w:hAnsi="Book Antiqua"/>
          <w:lang w:val="sq-AL" w:eastAsia="sq-AL"/>
        </w:rPr>
        <w:t>ve</w:t>
      </w:r>
      <w:proofErr w:type="spellEnd"/>
      <w:r w:rsidRPr="00181922">
        <w:rPr>
          <w:rFonts w:ascii="Book Antiqua" w:eastAsia="Times New Roman" w:hAnsi="Book Antiqua"/>
          <w:lang w:val="sq-AL" w:eastAsia="sq-AL"/>
        </w:rPr>
        <w:t xml:space="preserve"> </w:t>
      </w:r>
    </w:p>
    <w:p w14:paraId="2310EE58" w14:textId="446B4EA5" w:rsidR="00AE1117" w:rsidRPr="00181922" w:rsidRDefault="00AE1117" w:rsidP="00AE1117">
      <w:pPr>
        <w:pStyle w:val="ListParagraph"/>
        <w:numPr>
          <w:ilvl w:val="0"/>
          <w:numId w:val="20"/>
        </w:num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T</w:t>
      </w:r>
      <w:r w:rsid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b</w:t>
      </w:r>
      <w:r w:rsidR="00181922">
        <w:rPr>
          <w:rFonts w:ascii="Book Antiqua" w:eastAsia="Times New Roman" w:hAnsi="Book Antiqua"/>
          <w:lang w:val="sq-AL" w:eastAsia="sq-AL"/>
        </w:rPr>
        <w:t>ë</w:t>
      </w:r>
      <w:r w:rsidRPr="00181922">
        <w:rPr>
          <w:rFonts w:ascii="Book Antiqua" w:eastAsia="Times New Roman" w:hAnsi="Book Antiqua"/>
          <w:lang w:val="sq-AL" w:eastAsia="sq-AL"/>
        </w:rPr>
        <w:t>het diçka konkrete p</w:t>
      </w:r>
      <w:r w:rsidR="00181922">
        <w:rPr>
          <w:rFonts w:ascii="Book Antiqua" w:eastAsia="Times New Roman" w:hAnsi="Book Antiqua"/>
          <w:lang w:val="sq-AL" w:eastAsia="sq-AL"/>
        </w:rPr>
        <w:t>ë</w:t>
      </w:r>
      <w:r w:rsidRPr="00181922">
        <w:rPr>
          <w:rFonts w:ascii="Book Antiqua" w:eastAsia="Times New Roman" w:hAnsi="Book Antiqua"/>
          <w:lang w:val="sq-AL" w:eastAsia="sq-AL"/>
        </w:rPr>
        <w:t xml:space="preserve">r </w:t>
      </w:r>
      <w:proofErr w:type="spellStart"/>
      <w:r w:rsidRPr="00181922">
        <w:rPr>
          <w:rFonts w:ascii="Book Antiqua" w:eastAsia="Times New Roman" w:hAnsi="Book Antiqua"/>
          <w:lang w:val="sq-AL" w:eastAsia="sq-AL"/>
        </w:rPr>
        <w:t>uj</w:t>
      </w:r>
      <w:r w:rsidR="00181922">
        <w:rPr>
          <w:rFonts w:ascii="Book Antiqua" w:eastAsia="Times New Roman" w:hAnsi="Book Antiqua"/>
          <w:lang w:val="sq-AL" w:eastAsia="sq-AL"/>
        </w:rPr>
        <w:t>ë</w:t>
      </w:r>
      <w:r w:rsidRPr="00181922">
        <w:rPr>
          <w:rFonts w:ascii="Book Antiqua" w:eastAsia="Times New Roman" w:hAnsi="Book Antiqua"/>
          <w:lang w:val="sq-AL" w:eastAsia="sq-AL"/>
        </w:rPr>
        <w:t>sjllesin</w:t>
      </w:r>
      <w:proofErr w:type="spellEnd"/>
      <w:r w:rsidRPr="00181922">
        <w:rPr>
          <w:rFonts w:ascii="Book Antiqua" w:eastAsia="Times New Roman" w:hAnsi="Book Antiqua"/>
          <w:lang w:val="sq-AL" w:eastAsia="sq-AL"/>
        </w:rPr>
        <w:t xml:space="preserve"> e fshatit </w:t>
      </w:r>
    </w:p>
    <w:p w14:paraId="24BF13A5" w14:textId="54C6EEDB" w:rsidR="00AE1117" w:rsidRPr="00181922" w:rsidRDefault="00AE1117" w:rsidP="00AE1117">
      <w:pPr>
        <w:spacing w:before="100" w:beforeAutospacing="1" w:after="100" w:afterAutospacing="1" w:line="240" w:lineRule="auto"/>
        <w:rPr>
          <w:rFonts w:ascii="Book Antiqua" w:eastAsia="Times New Roman" w:hAnsi="Book Antiqua"/>
          <w:lang w:val="sq-AL" w:eastAsia="sq-AL"/>
        </w:rPr>
      </w:pPr>
    </w:p>
    <w:p w14:paraId="6EC61F72" w14:textId="76490B63" w:rsidR="00AE1117" w:rsidRPr="00181922" w:rsidRDefault="00AE1117" w:rsidP="00AE1117">
      <w:p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lastRenderedPageBreak/>
        <w:t xml:space="preserve">Fatmir </w:t>
      </w:r>
      <w:proofErr w:type="spellStart"/>
      <w:r w:rsidRPr="00181922">
        <w:rPr>
          <w:rFonts w:ascii="Book Antiqua" w:eastAsia="Times New Roman" w:hAnsi="Book Antiqua"/>
          <w:lang w:val="sq-AL" w:eastAsia="sq-AL"/>
        </w:rPr>
        <w:t>Neziri</w:t>
      </w:r>
      <w:proofErr w:type="spellEnd"/>
      <w:r w:rsidRPr="00181922">
        <w:rPr>
          <w:rFonts w:ascii="Book Antiqua" w:eastAsia="Times New Roman" w:hAnsi="Book Antiqua"/>
          <w:lang w:val="sq-AL" w:eastAsia="sq-AL"/>
        </w:rPr>
        <w:t xml:space="preserve">- </w:t>
      </w:r>
      <w:proofErr w:type="spellStart"/>
      <w:r w:rsidRPr="00181922">
        <w:rPr>
          <w:rFonts w:ascii="Book Antiqua" w:eastAsia="Times New Roman" w:hAnsi="Book Antiqua"/>
          <w:lang w:val="sq-AL" w:eastAsia="sq-AL"/>
        </w:rPr>
        <w:t>Burrnik</w:t>
      </w:r>
      <w:proofErr w:type="spellEnd"/>
    </w:p>
    <w:p w14:paraId="4B38CCD3" w14:textId="68E39DED" w:rsidR="00AE1117" w:rsidRPr="00181922" w:rsidRDefault="00AE1117" w:rsidP="00AE1117">
      <w:p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-T</w:t>
      </w:r>
      <w:r w:rsid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b</w:t>
      </w:r>
      <w:r w:rsidR="00181922">
        <w:rPr>
          <w:rFonts w:ascii="Book Antiqua" w:eastAsia="Times New Roman" w:hAnsi="Book Antiqua"/>
          <w:lang w:val="sq-AL" w:eastAsia="sq-AL"/>
        </w:rPr>
        <w:t>ë</w:t>
      </w:r>
      <w:r w:rsidRPr="00181922">
        <w:rPr>
          <w:rFonts w:ascii="Book Antiqua" w:eastAsia="Times New Roman" w:hAnsi="Book Antiqua"/>
          <w:lang w:val="sq-AL" w:eastAsia="sq-AL"/>
        </w:rPr>
        <w:t>het rregullimi i rrug</w:t>
      </w:r>
      <w:r w:rsidR="00181922">
        <w:rPr>
          <w:rFonts w:ascii="Book Antiqua" w:eastAsia="Times New Roman" w:hAnsi="Book Antiqua"/>
          <w:lang w:val="sq-AL" w:eastAsia="sq-AL"/>
        </w:rPr>
        <w:t>ë</w:t>
      </w:r>
      <w:r w:rsidRPr="00181922">
        <w:rPr>
          <w:rFonts w:ascii="Book Antiqua" w:eastAsia="Times New Roman" w:hAnsi="Book Antiqua"/>
          <w:lang w:val="sq-AL" w:eastAsia="sq-AL"/>
        </w:rPr>
        <w:t>s s</w:t>
      </w:r>
      <w:r w:rsidR="00181922">
        <w:rPr>
          <w:rFonts w:ascii="Book Antiqua" w:eastAsia="Times New Roman" w:hAnsi="Book Antiqua"/>
          <w:lang w:val="sq-AL" w:eastAsia="sq-AL"/>
        </w:rPr>
        <w:t>ë</w:t>
      </w:r>
      <w:r w:rsidRPr="00181922">
        <w:rPr>
          <w:rFonts w:ascii="Book Antiqua" w:eastAsia="Times New Roman" w:hAnsi="Book Antiqua"/>
          <w:lang w:val="sq-AL" w:eastAsia="sq-AL"/>
        </w:rPr>
        <w:t xml:space="preserve"> fshatit </w:t>
      </w:r>
      <w:proofErr w:type="spellStart"/>
      <w:r w:rsidRPr="00181922">
        <w:rPr>
          <w:rFonts w:ascii="Book Antiqua" w:eastAsia="Times New Roman" w:hAnsi="Book Antiqua"/>
          <w:lang w:val="sq-AL" w:eastAsia="sq-AL"/>
        </w:rPr>
        <w:t>Burrnik</w:t>
      </w:r>
      <w:proofErr w:type="spellEnd"/>
    </w:p>
    <w:p w14:paraId="04C306FF" w14:textId="77777777" w:rsidR="0028681B" w:rsidRPr="00181922" w:rsidRDefault="0028681B" w:rsidP="008E3ED3">
      <w:pPr>
        <w:spacing w:before="100" w:beforeAutospacing="1" w:after="100" w:afterAutospacing="1" w:line="240" w:lineRule="auto"/>
        <w:rPr>
          <w:rFonts w:ascii="Book Antiqua" w:eastAsia="Times New Roman" w:hAnsi="Book Antiqua"/>
          <w:lang w:val="sq-AL" w:eastAsia="sq-AL"/>
        </w:rPr>
      </w:pPr>
    </w:p>
    <w:p w14:paraId="3DA064CB" w14:textId="77777777" w:rsidR="0028681B" w:rsidRPr="00181922" w:rsidRDefault="0028681B" w:rsidP="008E3ED3">
      <w:pPr>
        <w:spacing w:before="100" w:beforeAutospacing="1" w:after="100" w:afterAutospacing="1" w:line="240" w:lineRule="auto"/>
        <w:rPr>
          <w:rFonts w:ascii="Book Antiqua" w:eastAsia="Times New Roman" w:hAnsi="Book Antiqua"/>
          <w:lang w:val="sq-AL" w:eastAsia="sq-AL"/>
        </w:rPr>
      </w:pPr>
    </w:p>
    <w:p w14:paraId="06E36BD2" w14:textId="77777777" w:rsidR="003800F8" w:rsidRPr="00181922" w:rsidRDefault="003800F8" w:rsidP="008E3ED3">
      <w:pPr>
        <w:spacing w:before="100" w:beforeAutospacing="1" w:after="100" w:afterAutospacing="1" w:line="240" w:lineRule="auto"/>
        <w:rPr>
          <w:rFonts w:ascii="Book Antiqua" w:eastAsia="Times New Roman" w:hAnsi="Book Antiqua"/>
          <w:lang w:val="sq-AL" w:eastAsia="sq-AL"/>
        </w:rPr>
      </w:pPr>
    </w:p>
    <w:p w14:paraId="29280954" w14:textId="5E1B41AA" w:rsidR="008E3ED3" w:rsidRPr="00181922" w:rsidRDefault="008E3ED3" w:rsidP="008E3ED3">
      <w:p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Dëgjimi publik përfundoi në orën 11:</w:t>
      </w:r>
      <w:r w:rsidR="003800F8" w:rsidRPr="00181922">
        <w:rPr>
          <w:rFonts w:ascii="Book Antiqua" w:eastAsia="Times New Roman" w:hAnsi="Book Antiqua"/>
          <w:lang w:val="sq-AL" w:eastAsia="sq-AL"/>
        </w:rPr>
        <w:t>4</w:t>
      </w:r>
      <w:r w:rsidRPr="00181922">
        <w:rPr>
          <w:rFonts w:ascii="Book Antiqua" w:eastAsia="Times New Roman" w:hAnsi="Book Antiqua"/>
          <w:lang w:val="sq-AL" w:eastAsia="sq-AL"/>
        </w:rPr>
        <w:t>0.</w:t>
      </w:r>
    </w:p>
    <w:p w14:paraId="7FFA926F" w14:textId="77777777" w:rsidR="008E3ED3" w:rsidRPr="00181922" w:rsidRDefault="008E3ED3" w:rsidP="008E3ED3">
      <w:p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b/>
          <w:bCs/>
          <w:lang w:val="sq-AL" w:eastAsia="sq-AL"/>
        </w:rPr>
        <w:t>Procesmbajtëse:</w:t>
      </w:r>
    </w:p>
    <w:p w14:paraId="4AD0B1FF" w14:textId="77777777" w:rsidR="008E3ED3" w:rsidRPr="00181922" w:rsidRDefault="008E3ED3" w:rsidP="008E3ED3">
      <w:pPr>
        <w:spacing w:before="100" w:beforeAutospacing="1" w:after="100" w:afterAutospacing="1" w:line="240" w:lineRule="auto"/>
        <w:rPr>
          <w:rFonts w:ascii="Book Antiqua" w:eastAsia="Times New Roman" w:hAnsi="Book Antiqua"/>
          <w:lang w:val="sq-AL" w:eastAsia="sq-AL"/>
        </w:rPr>
      </w:pPr>
      <w:r w:rsidRPr="00181922">
        <w:rPr>
          <w:rFonts w:ascii="Book Antiqua" w:eastAsia="Times New Roman" w:hAnsi="Book Antiqua"/>
          <w:lang w:val="sq-AL" w:eastAsia="sq-AL"/>
        </w:rPr>
        <w:t>Shyhrete Topalli-Rexhepi</w:t>
      </w:r>
    </w:p>
    <w:p w14:paraId="43495F46" w14:textId="77777777" w:rsidR="008E3ED3" w:rsidRPr="00181922" w:rsidRDefault="008E3ED3" w:rsidP="008E3ED3">
      <w:pPr>
        <w:rPr>
          <w:rFonts w:ascii="Book Antiqua" w:hAnsi="Book Antiqua"/>
          <w:lang w:val="sq-AL"/>
        </w:rPr>
      </w:pPr>
    </w:p>
    <w:p w14:paraId="2E3D819B" w14:textId="77777777" w:rsidR="008E3ED3" w:rsidRPr="00181922" w:rsidRDefault="008E3ED3" w:rsidP="008E3ED3">
      <w:pPr>
        <w:spacing w:before="100" w:beforeAutospacing="1" w:after="100" w:afterAutospacing="1" w:line="240" w:lineRule="auto"/>
        <w:rPr>
          <w:rFonts w:ascii="Book Antiqua" w:eastAsia="Times New Roman" w:hAnsi="Book Antiqua"/>
          <w:lang w:val="sq-AL" w:eastAsia="sq-AL"/>
        </w:rPr>
      </w:pPr>
    </w:p>
    <w:p w14:paraId="68331CA5" w14:textId="52146A99" w:rsidR="000A1D78" w:rsidRPr="00181922" w:rsidRDefault="000A1D78" w:rsidP="008E3ED3">
      <w:pPr>
        <w:rPr>
          <w:rFonts w:ascii="Book Antiqua" w:hAnsi="Book Antiqua"/>
          <w:lang w:val="sq-AL"/>
        </w:rPr>
      </w:pPr>
    </w:p>
    <w:sectPr w:rsidR="000A1D78" w:rsidRPr="00181922" w:rsidSect="0089182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D1DE17" w14:textId="77777777" w:rsidR="00886F96" w:rsidRDefault="00886F96" w:rsidP="00202C4C">
      <w:pPr>
        <w:spacing w:after="0" w:line="240" w:lineRule="auto"/>
      </w:pPr>
      <w:r>
        <w:separator/>
      </w:r>
    </w:p>
  </w:endnote>
  <w:endnote w:type="continuationSeparator" w:id="0">
    <w:p w14:paraId="7A183AD0" w14:textId="77777777" w:rsidR="00886F96" w:rsidRDefault="00886F96" w:rsidP="00202C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818128" w14:textId="77777777" w:rsidR="00886F96" w:rsidRDefault="00886F96" w:rsidP="00202C4C">
      <w:pPr>
        <w:spacing w:after="0" w:line="240" w:lineRule="auto"/>
      </w:pPr>
      <w:r>
        <w:separator/>
      </w:r>
    </w:p>
  </w:footnote>
  <w:footnote w:type="continuationSeparator" w:id="0">
    <w:p w14:paraId="7922E3DF" w14:textId="77777777" w:rsidR="00886F96" w:rsidRDefault="00886F96" w:rsidP="00202C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A610A" w14:textId="77777777" w:rsidR="00425010" w:rsidRDefault="00425010" w:rsidP="001E79EC">
    <w:pPr>
      <w:pStyle w:val="Header"/>
    </w:pPr>
  </w:p>
  <w:p w14:paraId="723DBF56" w14:textId="77777777" w:rsidR="00425010" w:rsidRDefault="00425010" w:rsidP="001E79EC">
    <w:pPr>
      <w:pStyle w:val="Header"/>
    </w:pPr>
  </w:p>
  <w:p w14:paraId="111D7E8C" w14:textId="77777777" w:rsidR="00425010" w:rsidRDefault="00425010" w:rsidP="001E79EC">
    <w:pPr>
      <w:pStyle w:val="Header"/>
    </w:pPr>
  </w:p>
  <w:p w14:paraId="3179D4D5" w14:textId="77777777" w:rsidR="00425010" w:rsidRDefault="00425010" w:rsidP="001E79EC">
    <w:pPr>
      <w:pStyle w:val="Header"/>
    </w:pPr>
  </w:p>
  <w:p w14:paraId="4AD8298E" w14:textId="77777777" w:rsidR="001E79EC" w:rsidRDefault="001E79EC">
    <w:pPr>
      <w:pStyle w:val="Header"/>
    </w:pPr>
  </w:p>
  <w:p w14:paraId="61BF091F" w14:textId="77777777" w:rsidR="001E79EC" w:rsidRDefault="001E79EC">
    <w:pPr>
      <w:pStyle w:val="Header"/>
    </w:pPr>
  </w:p>
  <w:p w14:paraId="78CDD09C" w14:textId="77777777" w:rsidR="001E79EC" w:rsidRDefault="001E79EC">
    <w:pPr>
      <w:pStyle w:val="Header"/>
    </w:pPr>
  </w:p>
  <w:p w14:paraId="0AC8F586" w14:textId="77777777" w:rsidR="00202C4C" w:rsidRDefault="00451E3D">
    <w:pPr>
      <w:pStyle w:val="Header"/>
    </w:pPr>
    <w:r>
      <w:rPr>
        <w:noProof/>
        <w:lang w:val="sq-AL" w:eastAsia="sq-AL"/>
      </w:rPr>
      <w:drawing>
        <wp:inline distT="0" distB="0" distL="0" distR="0" wp14:anchorId="4BAAC670" wp14:editId="718B8EBA">
          <wp:extent cx="5934075" cy="1752600"/>
          <wp:effectExtent l="0" t="0" r="9525" b="0"/>
          <wp:docPr id="1" name="Picture 1" descr="ZYRA-KABINETI I KRYETARI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YRA-KABINETI I KRYETARIT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4075" cy="1752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56541"/>
    <w:multiLevelType w:val="multilevel"/>
    <w:tmpl w:val="71704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BA67D4"/>
    <w:multiLevelType w:val="hybridMultilevel"/>
    <w:tmpl w:val="4E4C341C"/>
    <w:lvl w:ilvl="0" w:tplc="D85AB280">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15:restartNumberingAfterBreak="0">
    <w:nsid w:val="14077C8E"/>
    <w:multiLevelType w:val="multilevel"/>
    <w:tmpl w:val="682A76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365491"/>
    <w:multiLevelType w:val="multilevel"/>
    <w:tmpl w:val="2EAE34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876431"/>
    <w:multiLevelType w:val="multilevel"/>
    <w:tmpl w:val="CA443F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9B7F22"/>
    <w:multiLevelType w:val="multilevel"/>
    <w:tmpl w:val="3D08C6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F21F68"/>
    <w:multiLevelType w:val="multilevel"/>
    <w:tmpl w:val="47329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A210B2"/>
    <w:multiLevelType w:val="multilevel"/>
    <w:tmpl w:val="71A2B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DD737F"/>
    <w:multiLevelType w:val="multilevel"/>
    <w:tmpl w:val="5EEE24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051998"/>
    <w:multiLevelType w:val="multilevel"/>
    <w:tmpl w:val="27404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9F3390"/>
    <w:multiLevelType w:val="multilevel"/>
    <w:tmpl w:val="A84609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A60C1C"/>
    <w:multiLevelType w:val="multilevel"/>
    <w:tmpl w:val="84BCB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430BBD"/>
    <w:multiLevelType w:val="multilevel"/>
    <w:tmpl w:val="FE12C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4469A9"/>
    <w:multiLevelType w:val="multilevel"/>
    <w:tmpl w:val="9140A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3D7A0D"/>
    <w:multiLevelType w:val="multilevel"/>
    <w:tmpl w:val="14D80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5A11059"/>
    <w:multiLevelType w:val="multilevel"/>
    <w:tmpl w:val="B60EC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CA07C38"/>
    <w:multiLevelType w:val="multilevel"/>
    <w:tmpl w:val="67E8A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4C45EB7"/>
    <w:multiLevelType w:val="multilevel"/>
    <w:tmpl w:val="9B9C5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5B274E1"/>
    <w:multiLevelType w:val="multilevel"/>
    <w:tmpl w:val="5C32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DAC0DEE"/>
    <w:multiLevelType w:val="multilevel"/>
    <w:tmpl w:val="0FC449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7"/>
  </w:num>
  <w:num w:numId="3">
    <w:abstractNumId w:val="16"/>
  </w:num>
  <w:num w:numId="4">
    <w:abstractNumId w:val="0"/>
  </w:num>
  <w:num w:numId="5">
    <w:abstractNumId w:val="4"/>
  </w:num>
  <w:num w:numId="6">
    <w:abstractNumId w:val="10"/>
  </w:num>
  <w:num w:numId="7">
    <w:abstractNumId w:val="2"/>
  </w:num>
  <w:num w:numId="8">
    <w:abstractNumId w:val="5"/>
  </w:num>
  <w:num w:numId="9">
    <w:abstractNumId w:val="8"/>
  </w:num>
  <w:num w:numId="10">
    <w:abstractNumId w:val="3"/>
  </w:num>
  <w:num w:numId="11">
    <w:abstractNumId w:val="19"/>
  </w:num>
  <w:num w:numId="12">
    <w:abstractNumId w:val="15"/>
  </w:num>
  <w:num w:numId="13">
    <w:abstractNumId w:val="9"/>
  </w:num>
  <w:num w:numId="14">
    <w:abstractNumId w:val="7"/>
  </w:num>
  <w:num w:numId="15">
    <w:abstractNumId w:val="11"/>
  </w:num>
  <w:num w:numId="16">
    <w:abstractNumId w:val="12"/>
  </w:num>
  <w:num w:numId="17">
    <w:abstractNumId w:val="18"/>
  </w:num>
  <w:num w:numId="18">
    <w:abstractNumId w:val="14"/>
  </w:num>
  <w:num w:numId="19">
    <w:abstractNumId w:val="13"/>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C4C"/>
    <w:rsid w:val="000010A4"/>
    <w:rsid w:val="00061662"/>
    <w:rsid w:val="00063A91"/>
    <w:rsid w:val="000A1D78"/>
    <w:rsid w:val="000D0399"/>
    <w:rsid w:val="000F6482"/>
    <w:rsid w:val="00181922"/>
    <w:rsid w:val="001E79EC"/>
    <w:rsid w:val="00202C4C"/>
    <w:rsid w:val="00235E67"/>
    <w:rsid w:val="002830E9"/>
    <w:rsid w:val="0028681B"/>
    <w:rsid w:val="0030536D"/>
    <w:rsid w:val="003800F8"/>
    <w:rsid w:val="00380F93"/>
    <w:rsid w:val="00402FD4"/>
    <w:rsid w:val="00411667"/>
    <w:rsid w:val="00425010"/>
    <w:rsid w:val="00451E3D"/>
    <w:rsid w:val="00474E9E"/>
    <w:rsid w:val="004D11CA"/>
    <w:rsid w:val="004F516F"/>
    <w:rsid w:val="0052068E"/>
    <w:rsid w:val="00533BBA"/>
    <w:rsid w:val="005526A0"/>
    <w:rsid w:val="00586B10"/>
    <w:rsid w:val="005B18FA"/>
    <w:rsid w:val="005F2119"/>
    <w:rsid w:val="0069156A"/>
    <w:rsid w:val="00715C43"/>
    <w:rsid w:val="007B714A"/>
    <w:rsid w:val="007B7EB5"/>
    <w:rsid w:val="008312DD"/>
    <w:rsid w:val="008513C5"/>
    <w:rsid w:val="008516DC"/>
    <w:rsid w:val="00886F96"/>
    <w:rsid w:val="0089182B"/>
    <w:rsid w:val="008E3ED3"/>
    <w:rsid w:val="00925C0B"/>
    <w:rsid w:val="00955FEA"/>
    <w:rsid w:val="00975D7E"/>
    <w:rsid w:val="009A1F10"/>
    <w:rsid w:val="009D580E"/>
    <w:rsid w:val="009E13B7"/>
    <w:rsid w:val="009F196D"/>
    <w:rsid w:val="00A0574C"/>
    <w:rsid w:val="00A36979"/>
    <w:rsid w:val="00AD6311"/>
    <w:rsid w:val="00AE1117"/>
    <w:rsid w:val="00B00FD0"/>
    <w:rsid w:val="00B55C47"/>
    <w:rsid w:val="00BC09E5"/>
    <w:rsid w:val="00BE73E3"/>
    <w:rsid w:val="00C17E1C"/>
    <w:rsid w:val="00C43EAF"/>
    <w:rsid w:val="00C67341"/>
    <w:rsid w:val="00CE018A"/>
    <w:rsid w:val="00D12D00"/>
    <w:rsid w:val="00D17520"/>
    <w:rsid w:val="00D37103"/>
    <w:rsid w:val="00D53D76"/>
    <w:rsid w:val="00DF2CBD"/>
    <w:rsid w:val="00DF3CB3"/>
    <w:rsid w:val="00DF5B31"/>
    <w:rsid w:val="00E47DCC"/>
    <w:rsid w:val="00E5105A"/>
    <w:rsid w:val="00E56BDB"/>
  </w:rsids>
  <m:mathPr>
    <m:mathFont m:val="Cambria Math"/>
    <m:brkBin m:val="before"/>
    <m:brkBinSub m:val="--"/>
    <m:smallFrac/>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3BC4A5"/>
  <w15:docId w15:val="{161B52B6-09DC-48A4-9DC0-1D1C827B2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1E3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2C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C4C"/>
  </w:style>
  <w:style w:type="paragraph" w:styleId="Footer">
    <w:name w:val="footer"/>
    <w:basedOn w:val="Normal"/>
    <w:link w:val="FooterChar"/>
    <w:uiPriority w:val="99"/>
    <w:unhideWhenUsed/>
    <w:rsid w:val="00202C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C4C"/>
  </w:style>
  <w:style w:type="paragraph" w:styleId="BalloonText">
    <w:name w:val="Balloon Text"/>
    <w:basedOn w:val="Normal"/>
    <w:link w:val="BalloonTextChar"/>
    <w:uiPriority w:val="99"/>
    <w:semiHidden/>
    <w:unhideWhenUsed/>
    <w:rsid w:val="005526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26A0"/>
    <w:rPr>
      <w:rFonts w:ascii="Tahoma" w:hAnsi="Tahoma" w:cs="Tahoma"/>
      <w:sz w:val="16"/>
      <w:szCs w:val="16"/>
    </w:rPr>
  </w:style>
  <w:style w:type="paragraph" w:styleId="NoSpacing">
    <w:name w:val="No Spacing"/>
    <w:uiPriority w:val="1"/>
    <w:qFormat/>
    <w:rsid w:val="005F2119"/>
    <w:pPr>
      <w:spacing w:after="0" w:line="240" w:lineRule="auto"/>
    </w:pPr>
    <w:rPr>
      <w:rFonts w:asciiTheme="minorHAnsi" w:eastAsiaTheme="minorEastAsia" w:hAnsiTheme="minorHAnsi" w:cstheme="minorBidi"/>
      <w:sz w:val="22"/>
      <w:szCs w:val="22"/>
    </w:rPr>
  </w:style>
  <w:style w:type="table" w:styleId="TableGrid">
    <w:name w:val="Table Grid"/>
    <w:basedOn w:val="TableNormal"/>
    <w:uiPriority w:val="39"/>
    <w:rsid w:val="005F2119"/>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F2119"/>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5F2119"/>
    <w:rPr>
      <w:b/>
      <w:bCs/>
    </w:rPr>
  </w:style>
  <w:style w:type="character" w:styleId="Hyperlink">
    <w:name w:val="Hyperlink"/>
    <w:basedOn w:val="DefaultParagraphFont"/>
    <w:uiPriority w:val="99"/>
    <w:semiHidden/>
    <w:unhideWhenUsed/>
    <w:rsid w:val="000D0399"/>
    <w:rPr>
      <w:color w:val="0563C1" w:themeColor="hyperlink"/>
      <w:u w:val="single"/>
    </w:rPr>
  </w:style>
  <w:style w:type="paragraph" w:styleId="ListParagraph">
    <w:name w:val="List Paragraph"/>
    <w:basedOn w:val="Normal"/>
    <w:uiPriority w:val="34"/>
    <w:qFormat/>
    <w:rsid w:val="000D0399"/>
    <w:pPr>
      <w:spacing w:line="252"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469877">
      <w:bodyDiv w:val="1"/>
      <w:marLeft w:val="0"/>
      <w:marRight w:val="0"/>
      <w:marTop w:val="0"/>
      <w:marBottom w:val="0"/>
      <w:divBdr>
        <w:top w:val="none" w:sz="0" w:space="0" w:color="auto"/>
        <w:left w:val="none" w:sz="0" w:space="0" w:color="auto"/>
        <w:bottom w:val="none" w:sz="0" w:space="0" w:color="auto"/>
        <w:right w:val="none" w:sz="0" w:space="0" w:color="auto"/>
      </w:divBdr>
    </w:div>
    <w:div w:id="552812137">
      <w:bodyDiv w:val="1"/>
      <w:marLeft w:val="0"/>
      <w:marRight w:val="0"/>
      <w:marTop w:val="0"/>
      <w:marBottom w:val="0"/>
      <w:divBdr>
        <w:top w:val="none" w:sz="0" w:space="0" w:color="auto"/>
        <w:left w:val="none" w:sz="0" w:space="0" w:color="auto"/>
        <w:bottom w:val="none" w:sz="0" w:space="0" w:color="auto"/>
        <w:right w:val="none" w:sz="0" w:space="0" w:color="auto"/>
      </w:divBdr>
    </w:div>
    <w:div w:id="663051935">
      <w:bodyDiv w:val="1"/>
      <w:marLeft w:val="0"/>
      <w:marRight w:val="0"/>
      <w:marTop w:val="0"/>
      <w:marBottom w:val="0"/>
      <w:divBdr>
        <w:top w:val="none" w:sz="0" w:space="0" w:color="auto"/>
        <w:left w:val="none" w:sz="0" w:space="0" w:color="auto"/>
        <w:bottom w:val="none" w:sz="0" w:space="0" w:color="auto"/>
        <w:right w:val="none" w:sz="0" w:space="0" w:color="auto"/>
      </w:divBdr>
    </w:div>
    <w:div w:id="721370230">
      <w:bodyDiv w:val="1"/>
      <w:marLeft w:val="0"/>
      <w:marRight w:val="0"/>
      <w:marTop w:val="0"/>
      <w:marBottom w:val="0"/>
      <w:divBdr>
        <w:top w:val="none" w:sz="0" w:space="0" w:color="auto"/>
        <w:left w:val="none" w:sz="0" w:space="0" w:color="auto"/>
        <w:bottom w:val="none" w:sz="0" w:space="0" w:color="auto"/>
        <w:right w:val="none" w:sz="0" w:space="0" w:color="auto"/>
      </w:divBdr>
    </w:div>
    <w:div w:id="1060713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1186</TotalTime>
  <Pages>7</Pages>
  <Words>958</Words>
  <Characters>5462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Shyhrete Topalli</cp:lastModifiedBy>
  <cp:revision>38</cp:revision>
  <cp:lastPrinted>2026-05-12T13:14:00Z</cp:lastPrinted>
  <dcterms:created xsi:type="dcterms:W3CDTF">2023-05-22T13:28:00Z</dcterms:created>
  <dcterms:modified xsi:type="dcterms:W3CDTF">2026-09-15T07:30:00Z</dcterms:modified>
</cp:coreProperties>
</file>