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386DD" w14:textId="77777777" w:rsidR="0001166C" w:rsidRDefault="0001166C" w:rsidP="0001166C">
      <w:pPr>
        <w:rPr>
          <w:rFonts w:ascii="Book Antiqua" w:hAnsi="Book Antiqua" w:cs="Arial"/>
          <w:b/>
          <w:i/>
          <w:sz w:val="36"/>
          <w:szCs w:val="36"/>
          <w:lang w:val="af-ZA"/>
        </w:rPr>
      </w:pPr>
    </w:p>
    <w:p w14:paraId="08E65E5E" w14:textId="77777777" w:rsidR="0001166C" w:rsidRDefault="0001166C" w:rsidP="0001166C">
      <w:pPr>
        <w:rPr>
          <w:rFonts w:ascii="Book Antiqua" w:hAnsi="Book Antiqua" w:cs="Arial"/>
          <w:b/>
          <w:i/>
          <w:sz w:val="36"/>
          <w:szCs w:val="36"/>
          <w:lang w:val="af-ZA"/>
        </w:rPr>
      </w:pPr>
    </w:p>
    <w:p w14:paraId="2165CE81" w14:textId="77777777" w:rsidR="0001166C" w:rsidRPr="00AA2F5D" w:rsidRDefault="0001166C" w:rsidP="0001166C">
      <w:pPr>
        <w:rPr>
          <w:rFonts w:ascii="Book Antiqua" w:hAnsi="Book Antiqua"/>
          <w:b/>
          <w:i/>
          <w:sz w:val="32"/>
          <w:szCs w:val="32"/>
          <w:lang w:val="sq-AL"/>
        </w:rPr>
      </w:pPr>
      <w:r w:rsidRPr="00535481">
        <w:rPr>
          <w:rFonts w:ascii="Book Antiqua" w:hAnsi="Book Antiqua" w:cs="Arial"/>
          <w:b/>
          <w:i/>
          <w:sz w:val="36"/>
          <w:szCs w:val="36"/>
          <w:lang w:val="af-ZA"/>
        </w:rPr>
        <w:t>Raport i ecurisë s</w:t>
      </w:r>
      <w:r>
        <w:rPr>
          <w:rFonts w:ascii="Book Antiqua" w:hAnsi="Book Antiqua" w:cs="Arial"/>
          <w:b/>
          <w:i/>
          <w:sz w:val="36"/>
          <w:szCs w:val="36"/>
          <w:lang w:val="af-ZA"/>
        </w:rPr>
        <w:t>ë</w:t>
      </w:r>
      <w:r w:rsidRPr="00535481">
        <w:rPr>
          <w:rFonts w:ascii="Book Antiqua" w:hAnsi="Book Antiqua" w:cs="Arial"/>
          <w:b/>
          <w:i/>
          <w:sz w:val="36"/>
          <w:szCs w:val="36"/>
          <w:lang w:val="af-ZA"/>
        </w:rPr>
        <w:t xml:space="preserve"> konsultimit publik </w:t>
      </w:r>
      <w:r w:rsidRPr="00535481">
        <w:rPr>
          <w:rFonts w:ascii="Book Antiqua" w:hAnsi="Book Antiqua"/>
          <w:b/>
          <w:i/>
          <w:sz w:val="36"/>
          <w:szCs w:val="36"/>
          <w:lang w:val="sq-AL"/>
        </w:rPr>
        <w:t xml:space="preserve">me qytetarët </w:t>
      </w:r>
      <w:r w:rsidRPr="00AA2F5D">
        <w:rPr>
          <w:rFonts w:ascii="Book Antiqua" w:hAnsi="Book Antiqua"/>
          <w:b/>
          <w:i/>
          <w:sz w:val="32"/>
          <w:szCs w:val="32"/>
          <w:lang w:val="sq-AL"/>
        </w:rPr>
        <w:t xml:space="preserve">për Planin për </w:t>
      </w:r>
      <w:proofErr w:type="spellStart"/>
      <w:r w:rsidRPr="00AA2F5D">
        <w:rPr>
          <w:rFonts w:ascii="Book Antiqua" w:hAnsi="Book Antiqua"/>
          <w:b/>
          <w:i/>
          <w:sz w:val="32"/>
          <w:szCs w:val="32"/>
          <w:lang w:val="sq-AL"/>
        </w:rPr>
        <w:t>Riintegrim</w:t>
      </w:r>
      <w:proofErr w:type="spellEnd"/>
      <w:r w:rsidRPr="00AA2F5D">
        <w:rPr>
          <w:rFonts w:ascii="Book Antiqua" w:hAnsi="Book Antiqua"/>
          <w:b/>
          <w:i/>
          <w:sz w:val="32"/>
          <w:szCs w:val="32"/>
          <w:lang w:val="sq-AL"/>
        </w:rPr>
        <w:t xml:space="preserve"> të </w:t>
      </w:r>
      <w:proofErr w:type="spellStart"/>
      <w:r w:rsidRPr="00AA2F5D">
        <w:rPr>
          <w:rFonts w:ascii="Book Antiqua" w:hAnsi="Book Antiqua"/>
          <w:b/>
          <w:i/>
          <w:sz w:val="32"/>
          <w:szCs w:val="32"/>
          <w:lang w:val="sq-AL"/>
        </w:rPr>
        <w:t>Qendrushëm</w:t>
      </w:r>
      <w:proofErr w:type="spellEnd"/>
      <w:r w:rsidRPr="00AA2F5D">
        <w:rPr>
          <w:rFonts w:ascii="Book Antiqua" w:hAnsi="Book Antiqua"/>
          <w:b/>
          <w:i/>
          <w:sz w:val="32"/>
          <w:szCs w:val="32"/>
          <w:lang w:val="sq-AL"/>
        </w:rPr>
        <w:t xml:space="preserve"> </w:t>
      </w:r>
    </w:p>
    <w:p w14:paraId="15B3201D" w14:textId="08BEF912" w:rsidR="0001166C" w:rsidRPr="008E73CB" w:rsidRDefault="0001166C" w:rsidP="0001166C">
      <w:pPr>
        <w:rPr>
          <w:rFonts w:ascii="Book Antiqua" w:hAnsi="Book Antiqua" w:cs="Arial"/>
          <w:b/>
          <w:i/>
          <w:sz w:val="48"/>
          <w:szCs w:val="48"/>
          <w:lang w:val="af-ZA"/>
        </w:rPr>
      </w:pPr>
    </w:p>
    <w:p w14:paraId="13E3C809" w14:textId="77777777" w:rsidR="0001166C" w:rsidRDefault="0001166C" w:rsidP="0001166C">
      <w:pPr>
        <w:spacing w:before="240" w:after="120" w:line="312" w:lineRule="auto"/>
        <w:rPr>
          <w:rFonts w:ascii="Book Antiqua" w:hAnsi="Book Antiqua" w:cs="Arial"/>
          <w:b/>
          <w:sz w:val="40"/>
          <w:szCs w:val="40"/>
          <w:lang w:val="af-ZA"/>
        </w:rPr>
      </w:pPr>
    </w:p>
    <w:p w14:paraId="247DD065" w14:textId="77777777" w:rsidR="0001166C" w:rsidRDefault="0001166C" w:rsidP="0001166C">
      <w:pPr>
        <w:spacing w:before="240" w:after="120" w:line="312" w:lineRule="auto"/>
        <w:rPr>
          <w:rFonts w:ascii="Book Antiqua" w:hAnsi="Book Antiqua" w:cs="Arial"/>
          <w:b/>
          <w:sz w:val="40"/>
          <w:szCs w:val="40"/>
          <w:lang w:val="af-ZA"/>
        </w:rPr>
      </w:pPr>
    </w:p>
    <w:p w14:paraId="09B08557" w14:textId="77777777" w:rsidR="0001166C" w:rsidRDefault="0001166C" w:rsidP="0001166C">
      <w:pPr>
        <w:spacing w:before="240" w:after="120" w:line="312" w:lineRule="auto"/>
        <w:jc w:val="center"/>
        <w:rPr>
          <w:rFonts w:ascii="Book Antiqua" w:hAnsi="Book Antiqua" w:cs="Arial"/>
          <w:b/>
          <w:sz w:val="28"/>
          <w:szCs w:val="28"/>
          <w:lang w:val="af-ZA"/>
        </w:rPr>
      </w:pPr>
    </w:p>
    <w:p w14:paraId="53F81B7E" w14:textId="77777777" w:rsidR="0001166C" w:rsidRDefault="0001166C" w:rsidP="0001166C">
      <w:pPr>
        <w:spacing w:before="240" w:after="120" w:line="312" w:lineRule="auto"/>
        <w:jc w:val="center"/>
        <w:rPr>
          <w:rFonts w:ascii="Book Antiqua" w:hAnsi="Book Antiqua" w:cs="Arial"/>
          <w:b/>
          <w:sz w:val="28"/>
          <w:szCs w:val="28"/>
          <w:lang w:val="af-ZA"/>
        </w:rPr>
      </w:pPr>
    </w:p>
    <w:p w14:paraId="70439626" w14:textId="77777777" w:rsidR="0001166C" w:rsidRDefault="0001166C" w:rsidP="0001166C">
      <w:pPr>
        <w:spacing w:before="240" w:after="120" w:line="312" w:lineRule="auto"/>
        <w:jc w:val="center"/>
        <w:rPr>
          <w:rFonts w:ascii="Book Antiqua" w:hAnsi="Book Antiqua" w:cs="Arial"/>
          <w:b/>
          <w:sz w:val="28"/>
          <w:szCs w:val="28"/>
          <w:lang w:val="af-ZA"/>
        </w:rPr>
      </w:pPr>
    </w:p>
    <w:p w14:paraId="4D8C6346" w14:textId="77777777" w:rsidR="0001166C" w:rsidRDefault="0001166C" w:rsidP="0001166C">
      <w:pPr>
        <w:spacing w:before="240" w:after="120" w:line="312" w:lineRule="auto"/>
        <w:jc w:val="center"/>
        <w:rPr>
          <w:rFonts w:ascii="Book Antiqua" w:hAnsi="Book Antiqua" w:cs="Arial"/>
          <w:b/>
          <w:sz w:val="28"/>
          <w:szCs w:val="28"/>
          <w:lang w:val="af-ZA"/>
        </w:rPr>
      </w:pPr>
    </w:p>
    <w:p w14:paraId="4F2E3A57" w14:textId="77777777" w:rsidR="0001166C" w:rsidRDefault="0001166C" w:rsidP="0001166C">
      <w:pPr>
        <w:spacing w:before="240" w:after="120" w:line="312" w:lineRule="auto"/>
        <w:jc w:val="center"/>
        <w:rPr>
          <w:rFonts w:ascii="Book Antiqua" w:hAnsi="Book Antiqua" w:cs="Arial"/>
          <w:b/>
          <w:sz w:val="28"/>
          <w:szCs w:val="28"/>
          <w:lang w:val="af-ZA"/>
        </w:rPr>
      </w:pPr>
    </w:p>
    <w:p w14:paraId="6BE426CA" w14:textId="0466AF4B" w:rsidR="0001166C" w:rsidRDefault="0001166C" w:rsidP="0001166C">
      <w:pPr>
        <w:spacing w:before="240" w:after="120" w:line="312" w:lineRule="auto"/>
        <w:jc w:val="center"/>
        <w:rPr>
          <w:rFonts w:ascii="Book Antiqua" w:hAnsi="Book Antiqua" w:cs="Arial"/>
          <w:b/>
          <w:sz w:val="28"/>
          <w:szCs w:val="28"/>
          <w:lang w:val="af-ZA"/>
        </w:rPr>
      </w:pPr>
      <w:r>
        <w:rPr>
          <w:rFonts w:ascii="Book Antiqua" w:hAnsi="Book Antiqua" w:cs="Arial"/>
          <w:b/>
          <w:sz w:val="28"/>
          <w:szCs w:val="28"/>
          <w:lang w:val="af-ZA"/>
        </w:rPr>
        <w:t>Gusht</w:t>
      </w:r>
      <w:r>
        <w:rPr>
          <w:rFonts w:ascii="Book Antiqua" w:hAnsi="Book Antiqua" w:cs="Arial"/>
          <w:b/>
          <w:sz w:val="28"/>
          <w:szCs w:val="28"/>
          <w:lang w:val="af-ZA"/>
        </w:rPr>
        <w:t xml:space="preserve">  2026</w:t>
      </w:r>
    </w:p>
    <w:p w14:paraId="2AB0FE4F" w14:textId="77777777" w:rsidR="0001166C" w:rsidRDefault="0001166C" w:rsidP="0001166C">
      <w:pPr>
        <w:spacing w:before="240" w:after="120" w:line="312" w:lineRule="auto"/>
        <w:jc w:val="center"/>
        <w:rPr>
          <w:rFonts w:ascii="Book Antiqua" w:hAnsi="Book Antiqua" w:cs="Arial"/>
          <w:b/>
          <w:sz w:val="28"/>
          <w:szCs w:val="28"/>
          <w:lang w:val="af-ZA"/>
        </w:rPr>
      </w:pPr>
    </w:p>
    <w:p w14:paraId="6318D7F7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lang w:val="sq-AL"/>
        </w:rPr>
      </w:pPr>
      <w:r w:rsidRPr="00EF6876">
        <w:rPr>
          <w:rFonts w:ascii="Book Antiqua" w:hAnsi="Book Antiqua"/>
          <w:sz w:val="28"/>
          <w:szCs w:val="28"/>
          <w:lang w:val="sq-AL"/>
        </w:rPr>
        <w:t>Ky raport është përgatitur duke u bazuar në Udhëzimin Administrativ (MAPL) Nr. 04/2023  për Administratë të Hapur.</w:t>
      </w:r>
    </w:p>
    <w:p w14:paraId="4B221292" w14:textId="77777777" w:rsidR="0001166C" w:rsidRDefault="0001166C" w:rsidP="0001166C">
      <w:pPr>
        <w:spacing w:after="0"/>
        <w:rPr>
          <w:rFonts w:ascii="Book Antiqua" w:hAnsi="Book Antiqua"/>
          <w:sz w:val="28"/>
          <w:szCs w:val="28"/>
          <w:lang w:val="sq-AL"/>
        </w:rPr>
      </w:pPr>
    </w:p>
    <w:p w14:paraId="752F3DD5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lang w:val="sq-AL"/>
        </w:rPr>
      </w:pPr>
    </w:p>
    <w:p w14:paraId="30640991" w14:textId="77777777" w:rsidR="0001166C" w:rsidRPr="00EF6876" w:rsidRDefault="0001166C" w:rsidP="0001166C">
      <w:pPr>
        <w:spacing w:line="360" w:lineRule="auto"/>
        <w:jc w:val="both"/>
        <w:rPr>
          <w:rFonts w:ascii="Book Antiqua" w:hAnsi="Book Antiqua"/>
          <w:sz w:val="28"/>
          <w:szCs w:val="28"/>
          <w:lang w:val="sq-AL"/>
        </w:rPr>
      </w:pPr>
      <w:r w:rsidRPr="00EF6876">
        <w:rPr>
          <w:rFonts w:ascii="Book Antiqua" w:hAnsi="Book Antiqua"/>
          <w:sz w:val="28"/>
          <w:szCs w:val="28"/>
          <w:lang w:val="sq-AL"/>
        </w:rPr>
        <w:t xml:space="preserve"> 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Publikimet:</w:t>
      </w:r>
    </w:p>
    <w:p w14:paraId="08CFDCD1" w14:textId="77777777" w:rsidR="0001166C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Në </w:t>
      </w:r>
      <w:proofErr w:type="spellStart"/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uebfaqe</w:t>
      </w:r>
      <w:proofErr w:type="spellEnd"/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:</w:t>
      </w:r>
    </w:p>
    <w:p w14:paraId="2956E8F0" w14:textId="77777777" w:rsidR="0001166C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3FACB258" w14:textId="77777777" w:rsidR="00BB2CEB" w:rsidRPr="00AA2F5D" w:rsidRDefault="00BB2CEB" w:rsidP="00BB2CEB">
      <w:pPr>
        <w:spacing w:line="276" w:lineRule="auto"/>
        <w:jc w:val="both"/>
        <w:rPr>
          <w:rFonts w:ascii="Book Antiqua" w:hAnsi="Book Antiqua"/>
        </w:rPr>
      </w:pPr>
      <w:hyperlink r:id="rId7" w:history="1">
        <w:r w:rsidRPr="00AA2F5D">
          <w:rPr>
            <w:rStyle w:val="Hyperlink"/>
            <w:rFonts w:ascii="Book Antiqua" w:hAnsi="Book Antiqua"/>
          </w:rPr>
          <w:t>https://ferizaj.rks-gov.net/ëp-content/uploads/2026/07/Njoftim-per-konsultim-publik_plani-lokal-per-riintergim.pdf</w:t>
        </w:r>
      </w:hyperlink>
    </w:p>
    <w:p w14:paraId="6D156419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68AE03B2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76D0C42A" w14:textId="77777777" w:rsidR="0001166C" w:rsidRDefault="0001166C" w:rsidP="0001166C">
      <w:pPr>
        <w:spacing w:line="360" w:lineRule="auto"/>
        <w:jc w:val="both"/>
        <w:rPr>
          <w:rFonts w:ascii="Book Antiqua" w:hAnsi="Book Antiqua"/>
          <w:sz w:val="28"/>
          <w:szCs w:val="28"/>
          <w:lang w:val="sq-AL"/>
        </w:rPr>
      </w:pPr>
      <w:r w:rsidRPr="00EF6876">
        <w:rPr>
          <w:rFonts w:ascii="Book Antiqua" w:hAnsi="Book Antiqua"/>
          <w:sz w:val="28"/>
          <w:szCs w:val="28"/>
          <w:lang w:val="sq-AL"/>
        </w:rPr>
        <w:t>Në platformë:</w:t>
      </w:r>
      <w:r>
        <w:rPr>
          <w:rFonts w:ascii="Book Antiqua" w:hAnsi="Book Antiqua"/>
          <w:sz w:val="28"/>
          <w:szCs w:val="28"/>
          <w:lang w:val="sq-AL"/>
        </w:rPr>
        <w:t xml:space="preserve"> Platforma ka qenë jashtë sistemit nuk ka bë për publikim. </w:t>
      </w:r>
    </w:p>
    <w:p w14:paraId="42026CCE" w14:textId="77777777" w:rsidR="0001166C" w:rsidRPr="00EF6876" w:rsidRDefault="0001166C" w:rsidP="0001166C">
      <w:pPr>
        <w:spacing w:line="360" w:lineRule="auto"/>
        <w:jc w:val="both"/>
        <w:rPr>
          <w:rFonts w:ascii="Book Antiqua" w:hAnsi="Book Antiqua"/>
          <w:sz w:val="28"/>
          <w:szCs w:val="28"/>
          <w:lang w:val="sq-AL"/>
        </w:rPr>
      </w:pPr>
    </w:p>
    <w:p w14:paraId="7214E3E3" w14:textId="40DB5C94" w:rsidR="0001166C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Me </w:t>
      </w:r>
      <w:r w:rsidR="004A64DE">
        <w:rPr>
          <w:rFonts w:ascii="Book Antiqua" w:hAnsi="Book Antiqua"/>
          <w:sz w:val="28"/>
          <w:szCs w:val="28"/>
          <w:shd w:val="clear" w:color="auto" w:fill="FFFFFF"/>
          <w:lang w:val="sq-AL"/>
        </w:rPr>
        <w:t>2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2.0</w:t>
      </w:r>
      <w:r w:rsidR="004A64DE">
        <w:rPr>
          <w:rFonts w:ascii="Book Antiqua" w:hAnsi="Book Antiqua"/>
          <w:sz w:val="28"/>
          <w:szCs w:val="28"/>
          <w:shd w:val="clear" w:color="auto" w:fill="FFFFFF"/>
          <w:lang w:val="sq-AL"/>
        </w:rPr>
        <w:t>7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.</w:t>
      </w:r>
      <w:r w:rsidRPr="00EF6876">
        <w:rPr>
          <w:rFonts w:ascii="Book Antiqua" w:hAnsi="Book Antiqua"/>
          <w:sz w:val="28"/>
          <w:szCs w:val="28"/>
          <w:lang w:val="sq-AL"/>
        </w:rPr>
        <w:t>202</w:t>
      </w:r>
      <w:r>
        <w:rPr>
          <w:rFonts w:ascii="Book Antiqua" w:hAnsi="Book Antiqua"/>
          <w:sz w:val="28"/>
          <w:szCs w:val="28"/>
          <w:lang w:val="sq-AL"/>
        </w:rPr>
        <w:t>6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, është mbajtur konsultimi publik, </w:t>
      </w:r>
      <w:proofErr w:type="spellStart"/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vegëza</w:t>
      </w:r>
      <w:proofErr w:type="spellEnd"/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e lajmi për mbajtjen e konsultimit: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</w:t>
      </w:r>
    </w:p>
    <w:p w14:paraId="26777F7E" w14:textId="77777777" w:rsidR="0001166C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5393BD4D" w14:textId="44DDB532" w:rsidR="0001166C" w:rsidRDefault="004A64DE" w:rsidP="0001166C">
      <w:pPr>
        <w:spacing w:after="0"/>
      </w:pPr>
      <w:hyperlink r:id="rId8" w:history="1">
        <w:r w:rsidRPr="00DF0279">
          <w:rPr>
            <w:rStyle w:val="Hyperlink"/>
          </w:rPr>
          <w:t>https://ferizaj.rks-gov.net/news/komuna-e-ferizajt-harton-planin-komunal-per-riintegrim-te-qendrueshem-dhe-integrimin-e-te-huajve/</w:t>
        </w:r>
      </w:hyperlink>
    </w:p>
    <w:p w14:paraId="2CB2D71F" w14:textId="77777777" w:rsidR="004A64DE" w:rsidRDefault="004A64DE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65D20C0F" w14:textId="77777777" w:rsidR="0001166C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46259A87" w14:textId="77777777" w:rsidR="0001166C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2BA60948" w14:textId="77777777" w:rsidR="0001166C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1BBED9A3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03B00AD3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139BF481" w14:textId="19B8E9ED" w:rsidR="0001166C" w:rsidRPr="00EF6876" w:rsidRDefault="00745FF6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Dokumenti në fjalë </w:t>
      </w:r>
      <w:r w:rsidR="0001166C"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iu është dorëzuar fizikisht, pjesëmarrësit të cilët ishin në konsultim publik, që të kenë mundësi të njihen më </w:t>
      </w:r>
      <w:proofErr w:type="spellStart"/>
      <w:r w:rsidR="0001166C"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detajshëm</w:t>
      </w:r>
      <w:proofErr w:type="spellEnd"/>
      <w:r w:rsidR="0001166C"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me dokumentin në fjalë, sepse disa nga ta nuk kishin pasur mundësi ta lexonin të publikuar në ueb faqe.</w:t>
      </w:r>
    </w:p>
    <w:p w14:paraId="60FFC703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4F82A93D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62A35942" w14:textId="6A14A5C1" w:rsidR="0001166C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Me </w:t>
      </w:r>
      <w:r w:rsidR="00745FF6">
        <w:rPr>
          <w:rFonts w:ascii="Book Antiqua" w:hAnsi="Book Antiqua"/>
          <w:sz w:val="28"/>
          <w:szCs w:val="28"/>
          <w:shd w:val="clear" w:color="auto" w:fill="FFFFFF"/>
          <w:lang w:val="sq-AL"/>
        </w:rPr>
        <w:t>30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.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0</w:t>
      </w:r>
      <w:r w:rsidR="00745FF6">
        <w:rPr>
          <w:rFonts w:ascii="Book Antiqua" w:hAnsi="Book Antiqua"/>
          <w:sz w:val="28"/>
          <w:szCs w:val="28"/>
          <w:shd w:val="clear" w:color="auto" w:fill="FFFFFF"/>
          <w:lang w:val="sq-AL"/>
        </w:rPr>
        <w:t>7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.2026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, është publikuar procesverbali për mbajtjen e konsultimit publik, procesverbali është i publikuar në këtë </w:t>
      </w:r>
      <w:proofErr w:type="spellStart"/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vegëz</w:t>
      </w:r>
      <w:proofErr w:type="spellEnd"/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: </w:t>
      </w:r>
    </w:p>
    <w:p w14:paraId="2FA4197C" w14:textId="77777777" w:rsidR="0001166C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3164A22B" w14:textId="3527C677" w:rsidR="0001166C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51F5858B" w14:textId="5310F5D2" w:rsidR="00745FF6" w:rsidRDefault="00745FF6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4CB34857" w14:textId="77777777" w:rsidR="00745FF6" w:rsidRPr="00EF6876" w:rsidRDefault="00745FF6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7CAE1F2A" w14:textId="6F6A9B3B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Dokumenti ka qenë në konsultim  publik 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vetëm në </w:t>
      </w:r>
      <w:proofErr w:type="spellStart"/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uebfaqen</w:t>
      </w:r>
      <w:proofErr w:type="spellEnd"/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zyrtare të komunës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, për shkak se 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platformën e konsultime publike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ka qenë jashtë funksionit. Ky dokument ka qenë në konsultim publik nga 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data </w:t>
      </w:r>
      <w:r w:rsidR="00745FF6">
        <w:rPr>
          <w:rFonts w:ascii="Book Antiqua" w:hAnsi="Book Antiqua"/>
          <w:sz w:val="28"/>
          <w:szCs w:val="28"/>
          <w:shd w:val="clear" w:color="auto" w:fill="FFFFFF"/>
          <w:lang w:val="sq-AL"/>
        </w:rPr>
        <w:t>14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.0</w:t>
      </w:r>
      <w:r w:rsidR="00745FF6">
        <w:rPr>
          <w:rFonts w:ascii="Book Antiqua" w:hAnsi="Book Antiqua"/>
          <w:sz w:val="28"/>
          <w:szCs w:val="28"/>
          <w:shd w:val="clear" w:color="auto" w:fill="FFFFFF"/>
          <w:lang w:val="sq-AL"/>
        </w:rPr>
        <w:t>7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.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202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6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deri me </w:t>
      </w:r>
      <w:r w:rsidR="00745FF6">
        <w:rPr>
          <w:rFonts w:ascii="Book Antiqua" w:hAnsi="Book Antiqua"/>
          <w:sz w:val="28"/>
          <w:szCs w:val="28"/>
          <w:shd w:val="clear" w:color="auto" w:fill="FFFFFF"/>
          <w:lang w:val="sq-AL"/>
        </w:rPr>
        <w:t>14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.0</w:t>
      </w:r>
      <w:r w:rsidR="00745FF6">
        <w:rPr>
          <w:rFonts w:ascii="Book Antiqua" w:hAnsi="Book Antiqua"/>
          <w:sz w:val="28"/>
          <w:szCs w:val="28"/>
          <w:shd w:val="clear" w:color="auto" w:fill="FFFFFF"/>
          <w:lang w:val="sq-AL"/>
        </w:rPr>
        <w:t>8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.2026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, ndërsa komentet janë pranuar deri me datë </w:t>
      </w:r>
      <w:r w:rsidR="00745FF6">
        <w:rPr>
          <w:rFonts w:ascii="Book Antiqua" w:hAnsi="Book Antiqua"/>
          <w:sz w:val="28"/>
          <w:szCs w:val="28"/>
          <w:shd w:val="clear" w:color="auto" w:fill="FFFFFF"/>
          <w:lang w:val="sq-AL"/>
        </w:rPr>
        <w:t>14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.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0</w:t>
      </w:r>
      <w:r w:rsidR="00745FF6">
        <w:rPr>
          <w:rFonts w:ascii="Book Antiqua" w:hAnsi="Book Antiqua"/>
          <w:sz w:val="28"/>
          <w:szCs w:val="28"/>
          <w:shd w:val="clear" w:color="auto" w:fill="FFFFFF"/>
          <w:lang w:val="sq-AL"/>
        </w:rPr>
        <w:t>8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.2026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. </w:t>
      </w:r>
    </w:p>
    <w:p w14:paraId="3EEE7C67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5E2755DB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Përmes formës elektronike në e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-</w:t>
      </w:r>
      <w:proofErr w:type="spellStart"/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mailat</w:t>
      </w:r>
      <w:proofErr w:type="spellEnd"/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e zyrtarëve përgjegjës për pranimin e komenteve, nuk është pranuar asnjë koment nga ana e qytetarëve, 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lastRenderedPageBreak/>
        <w:t>komente nuk ka pasur as në formën elektronike. Gjithashtu nuk ka pasur komente as në mbajtjen e konsultimit publik.</w:t>
      </w:r>
    </w:p>
    <w:p w14:paraId="2615959E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251986D2" w14:textId="30361997" w:rsidR="0001166C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Takimi i fundit i grupit punues është mbajtur me </w:t>
      </w:r>
      <w:r w:rsidR="00396AB2">
        <w:rPr>
          <w:rFonts w:ascii="Book Antiqua" w:hAnsi="Book Antiqua"/>
          <w:sz w:val="28"/>
          <w:szCs w:val="28"/>
          <w:shd w:val="clear" w:color="auto" w:fill="FFFFFF"/>
          <w:lang w:val="sq-AL"/>
        </w:rPr>
        <w:t>14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.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0</w:t>
      </w:r>
      <w:r w:rsidR="00396AB2">
        <w:rPr>
          <w:rFonts w:ascii="Book Antiqua" w:hAnsi="Book Antiqua"/>
          <w:sz w:val="28"/>
          <w:szCs w:val="28"/>
          <w:shd w:val="clear" w:color="auto" w:fill="FFFFFF"/>
          <w:lang w:val="sq-AL"/>
        </w:rPr>
        <w:t>8</w:t>
      </w:r>
      <w:r>
        <w:rPr>
          <w:rFonts w:ascii="Book Antiqua" w:hAnsi="Book Antiqua"/>
          <w:sz w:val="28"/>
          <w:szCs w:val="28"/>
          <w:shd w:val="clear" w:color="auto" w:fill="FFFFFF"/>
          <w:lang w:val="sq-AL"/>
        </w:rPr>
        <w:t>.2026</w:t>
      </w:r>
      <w:r w:rsidRPr="00EF6876">
        <w:rPr>
          <w:rFonts w:ascii="Book Antiqua" w:hAnsi="Book Antiqua"/>
          <w:sz w:val="28"/>
          <w:szCs w:val="28"/>
          <w:shd w:val="clear" w:color="auto" w:fill="FFFFFF"/>
          <w:lang w:val="sq-AL"/>
        </w:rPr>
        <w:t>, dhe është diskutuar për pranimin e komenteve si në formë elektronike, gjatë konsultimit apo edhe në formë fizike, anëtarët e komisionit prezent në takim kanë thënë se nuk kemi pranuar asnjë koment, sugjerim në asnjë formë.</w:t>
      </w:r>
    </w:p>
    <w:p w14:paraId="5F55F782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00053289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6270725B" w14:textId="77777777" w:rsidR="0001166C" w:rsidRPr="00EF6876" w:rsidRDefault="0001166C" w:rsidP="0001166C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0EDFFCEE" w14:textId="77777777" w:rsidR="0001166C" w:rsidRPr="00EF6876" w:rsidRDefault="0001166C" w:rsidP="0001166C">
      <w:pPr>
        <w:jc w:val="both"/>
        <w:rPr>
          <w:rFonts w:ascii="Book Antiqua" w:hAnsi="Book Antiqua"/>
          <w:b/>
          <w:sz w:val="28"/>
          <w:szCs w:val="28"/>
          <w:lang w:val="sq-AL"/>
        </w:rPr>
      </w:pPr>
      <w:r w:rsidRPr="00EF6876">
        <w:rPr>
          <w:rFonts w:ascii="Book Antiqua" w:hAnsi="Book Antiqua"/>
          <w:b/>
          <w:sz w:val="28"/>
          <w:szCs w:val="28"/>
          <w:lang w:val="sq-AL"/>
        </w:rPr>
        <w:t>Tabelori me të dhëna të shkurtra:</w:t>
      </w:r>
    </w:p>
    <w:p w14:paraId="41F6FF11" w14:textId="77777777" w:rsidR="0001166C" w:rsidRPr="00EF6876" w:rsidRDefault="0001166C" w:rsidP="0001166C">
      <w:pPr>
        <w:rPr>
          <w:rFonts w:ascii="Book Antiqua" w:hAnsi="Book Antiqua"/>
          <w:sz w:val="28"/>
          <w:szCs w:val="28"/>
          <w:lang w:val="sq-AL"/>
        </w:rPr>
      </w:pPr>
    </w:p>
    <w:tbl>
      <w:tblPr>
        <w:tblStyle w:val="TableGrid"/>
        <w:tblW w:w="11520" w:type="dxa"/>
        <w:tblInd w:w="-1175" w:type="dxa"/>
        <w:tblLook w:val="04A0" w:firstRow="1" w:lastRow="0" w:firstColumn="1" w:lastColumn="0" w:noHBand="0" w:noVBand="1"/>
      </w:tblPr>
      <w:tblGrid>
        <w:gridCol w:w="2116"/>
        <w:gridCol w:w="1786"/>
        <w:gridCol w:w="2267"/>
        <w:gridCol w:w="2640"/>
        <w:gridCol w:w="2711"/>
      </w:tblGrid>
      <w:tr w:rsidR="0001166C" w:rsidRPr="00EF6876" w14:paraId="198E8C3E" w14:textId="77777777" w:rsidTr="00D12328"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BA40964" w14:textId="77777777" w:rsidR="0001166C" w:rsidRPr="00EF6876" w:rsidRDefault="0001166C" w:rsidP="00D12328">
            <w:pPr>
              <w:ind w:left="13"/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 w:eastAsia="x-none"/>
              </w:rPr>
              <w:t>Metodat e konsultimit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1F090F7B" w14:textId="77777777" w:rsidR="0001166C" w:rsidRPr="00EF6876" w:rsidRDefault="0001166C" w:rsidP="00D1232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 w:eastAsia="x-none"/>
              </w:rPr>
              <w:t>Data / Kohëzgjatja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9A3A678" w14:textId="77777777" w:rsidR="0001166C" w:rsidRPr="00EF6876" w:rsidRDefault="0001166C" w:rsidP="00D1232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 w:eastAsia="x-none"/>
              </w:rPr>
              <w:t>Numri i pjesëmarrësve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563619B1" w14:textId="77777777" w:rsidR="0001166C" w:rsidRPr="00EF6876" w:rsidRDefault="0001166C" w:rsidP="00D1232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 w:eastAsia="x-none"/>
              </w:rPr>
              <w:t>Numri i atyre që kanë dhënë komente, kërkesa / sugjerime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4847BCE" w14:textId="77777777" w:rsidR="0001166C" w:rsidRPr="00EF6876" w:rsidRDefault="0001166C" w:rsidP="00D1232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sz w:val="28"/>
                <w:szCs w:val="28"/>
                <w:lang w:val="sq-AL"/>
              </w:rPr>
              <w:t xml:space="preserve">Numri i kërkesave të pranuara </w:t>
            </w:r>
          </w:p>
        </w:tc>
      </w:tr>
      <w:tr w:rsidR="0001166C" w:rsidRPr="00EF6876" w14:paraId="5FC97F84" w14:textId="77777777" w:rsidTr="00D12328"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CA6EA7D" w14:textId="7D9EF2CD" w:rsidR="0001166C" w:rsidRPr="00EF6876" w:rsidRDefault="0001166C" w:rsidP="00396AB2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>1-</w:t>
            </w:r>
            <w:r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 xml:space="preserve">Konsulim i </w:t>
            </w:r>
            <w:r w:rsidRPr="00EF6876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 xml:space="preserve">drejtpërdrejtë me qytetarë </w:t>
            </w:r>
            <w:r w:rsidR="00396AB2" w:rsidRPr="00396AB2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 xml:space="preserve">me qytetarët për Planin për </w:t>
            </w:r>
            <w:proofErr w:type="spellStart"/>
            <w:r w:rsidR="00396AB2" w:rsidRPr="00396AB2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lastRenderedPageBreak/>
              <w:t>Riintegrim</w:t>
            </w:r>
            <w:proofErr w:type="spellEnd"/>
            <w:r w:rsidR="00396AB2" w:rsidRPr="00396AB2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 xml:space="preserve"> të </w:t>
            </w:r>
            <w:proofErr w:type="spellStart"/>
            <w:r w:rsidR="00396AB2" w:rsidRPr="00396AB2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>Qendrushëm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6738" w14:textId="77777777" w:rsidR="0001166C" w:rsidRPr="00EF6876" w:rsidRDefault="0001166C" w:rsidP="00D12328">
            <w:pPr>
              <w:pStyle w:val="NoSpacing"/>
              <w:rPr>
                <w:rFonts w:ascii="Book Antiqua" w:hAnsi="Book Antiqua"/>
                <w:sz w:val="28"/>
                <w:szCs w:val="28"/>
                <w:lang w:val="sq-AL"/>
              </w:rPr>
            </w:pPr>
            <w:r>
              <w:rPr>
                <w:rFonts w:ascii="Book Antiqua" w:hAnsi="Book Antiqua"/>
                <w:sz w:val="28"/>
                <w:szCs w:val="28"/>
                <w:lang w:val="sq-AL"/>
              </w:rPr>
              <w:lastRenderedPageBreak/>
              <w:t>02</w:t>
            </w:r>
            <w:r w:rsidRPr="00EF6876">
              <w:rPr>
                <w:rFonts w:ascii="Book Antiqua" w:hAnsi="Book Antiqua"/>
                <w:sz w:val="28"/>
                <w:szCs w:val="28"/>
                <w:lang w:val="sq-AL"/>
              </w:rPr>
              <w:t>.0</w:t>
            </w:r>
            <w:r>
              <w:rPr>
                <w:rFonts w:ascii="Book Antiqua" w:hAnsi="Book Antiqua"/>
                <w:sz w:val="28"/>
                <w:szCs w:val="28"/>
                <w:lang w:val="sq-AL"/>
              </w:rPr>
              <w:t>6</w:t>
            </w:r>
            <w:r w:rsidRPr="00EF6876">
              <w:rPr>
                <w:rFonts w:ascii="Book Antiqua" w:hAnsi="Book Antiqua"/>
                <w:sz w:val="28"/>
                <w:szCs w:val="28"/>
                <w:lang w:val="sq-AL"/>
              </w:rPr>
              <w:t>.202</w:t>
            </w:r>
            <w:r>
              <w:rPr>
                <w:rFonts w:ascii="Book Antiqua" w:hAnsi="Book Antiqua"/>
                <w:sz w:val="28"/>
                <w:szCs w:val="28"/>
                <w:lang w:val="sq-AL"/>
              </w:rPr>
              <w:t>6</w:t>
            </w:r>
          </w:p>
          <w:p w14:paraId="5E4AB6D1" w14:textId="77777777" w:rsidR="0001166C" w:rsidRPr="00EF6876" w:rsidRDefault="0001166C" w:rsidP="00D12328">
            <w:pPr>
              <w:pStyle w:val="NoSpacing"/>
              <w:rPr>
                <w:rFonts w:ascii="Book Antiqua" w:hAnsi="Book Antiqua"/>
                <w:sz w:val="28"/>
                <w:szCs w:val="28"/>
                <w:lang w:val="sq-AL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6A48" w14:textId="77777777" w:rsidR="0001166C" w:rsidRPr="00EF6876" w:rsidRDefault="0001166C" w:rsidP="00D1232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sz w:val="28"/>
                <w:szCs w:val="28"/>
                <w:lang w:val="sq-AL"/>
              </w:rPr>
              <w:t>F       M         T</w:t>
            </w:r>
          </w:p>
          <w:p w14:paraId="087E3DC0" w14:textId="77777777" w:rsidR="0001166C" w:rsidRPr="00EF6876" w:rsidRDefault="0001166C" w:rsidP="00D1232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</w:p>
          <w:p w14:paraId="6E13B04F" w14:textId="5EF03233" w:rsidR="0001166C" w:rsidRPr="00EF6876" w:rsidRDefault="00A353D3" w:rsidP="00A353D3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>
              <w:rPr>
                <w:rFonts w:ascii="Book Antiqua" w:hAnsi="Book Antiqua"/>
                <w:sz w:val="28"/>
                <w:szCs w:val="28"/>
                <w:lang w:val="sq-AL"/>
              </w:rPr>
              <w:t>8</w:t>
            </w:r>
            <w:r w:rsidR="0001166C" w:rsidRPr="00EF6876">
              <w:rPr>
                <w:rFonts w:ascii="Book Antiqua" w:hAnsi="Book Antiqua"/>
                <w:sz w:val="28"/>
                <w:szCs w:val="28"/>
                <w:lang w:val="sq-AL"/>
              </w:rPr>
              <w:t xml:space="preserve">       </w:t>
            </w:r>
            <w:r>
              <w:rPr>
                <w:rFonts w:ascii="Book Antiqua" w:hAnsi="Book Antiqua"/>
                <w:sz w:val="28"/>
                <w:szCs w:val="28"/>
                <w:lang w:val="sq-AL"/>
              </w:rPr>
              <w:t>4</w:t>
            </w:r>
            <w:r w:rsidR="0001166C" w:rsidRPr="00EF6876">
              <w:rPr>
                <w:rFonts w:ascii="Book Antiqua" w:hAnsi="Book Antiqua"/>
                <w:sz w:val="28"/>
                <w:szCs w:val="28"/>
                <w:lang w:val="sq-AL"/>
              </w:rPr>
              <w:t xml:space="preserve">           </w:t>
            </w:r>
            <w:r w:rsidR="0001166C">
              <w:rPr>
                <w:rFonts w:ascii="Book Antiqua" w:hAnsi="Book Antiqua"/>
                <w:sz w:val="28"/>
                <w:szCs w:val="28"/>
                <w:lang w:val="sq-AL"/>
              </w:rPr>
              <w:t>1</w:t>
            </w:r>
            <w:r>
              <w:rPr>
                <w:rFonts w:ascii="Book Antiqua" w:hAnsi="Book Antiqua"/>
                <w:sz w:val="28"/>
                <w:szCs w:val="28"/>
                <w:lang w:val="sq-AL"/>
              </w:rPr>
              <w:t>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C46F" w14:textId="77777777" w:rsidR="0001166C" w:rsidRPr="00EF6876" w:rsidRDefault="0001166C" w:rsidP="00D1232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</w:p>
          <w:p w14:paraId="68FF8201" w14:textId="77777777" w:rsidR="0001166C" w:rsidRPr="00EF6876" w:rsidRDefault="0001166C" w:rsidP="00D1232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sz w:val="28"/>
                <w:szCs w:val="28"/>
                <w:lang w:val="sq-AL"/>
              </w:rPr>
              <w:t>0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5C99" w14:textId="77777777" w:rsidR="0001166C" w:rsidRPr="00EF6876" w:rsidRDefault="0001166C" w:rsidP="00D1232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</w:p>
          <w:p w14:paraId="738C1333" w14:textId="77777777" w:rsidR="0001166C" w:rsidRPr="00EF6876" w:rsidRDefault="0001166C" w:rsidP="00D1232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sz w:val="28"/>
                <w:szCs w:val="28"/>
                <w:lang w:val="sq-AL"/>
              </w:rPr>
              <w:t>0</w:t>
            </w:r>
          </w:p>
        </w:tc>
      </w:tr>
      <w:tr w:rsidR="0001166C" w:rsidRPr="00EF6876" w14:paraId="24466F9D" w14:textId="77777777" w:rsidTr="00D12328"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502DCBAF" w14:textId="77777777" w:rsidR="0001166C" w:rsidRPr="00EF6876" w:rsidRDefault="0001166C" w:rsidP="00D12328">
            <w:pPr>
              <w:rPr>
                <w:rFonts w:ascii="Book Antiqua" w:hAnsi="Book Antiqua"/>
                <w:sz w:val="28"/>
                <w:szCs w:val="28"/>
                <w:lang w:val="sq-AL" w:eastAsia="x-none"/>
              </w:rPr>
            </w:pPr>
            <w:r w:rsidRPr="00EF6876">
              <w:rPr>
                <w:rFonts w:ascii="Book Antiqua" w:hAnsi="Book Antiqua"/>
                <w:sz w:val="28"/>
                <w:szCs w:val="28"/>
                <w:lang w:val="sq-AL" w:eastAsia="x-none"/>
              </w:rPr>
              <w:t>Është mbajtur 1 konsultim publik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7EBE586" w14:textId="77777777" w:rsidR="0001166C" w:rsidRPr="00EF6876" w:rsidRDefault="0001166C" w:rsidP="00D12328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/>
                <w:sz w:val="28"/>
                <w:szCs w:val="28"/>
                <w:lang w:val="sq-AL" w:eastAsia="x-none"/>
              </w:rPr>
            </w:pPr>
            <w:r w:rsidRPr="00EF6876">
              <w:rPr>
                <w:rFonts w:ascii="Book Antiqua" w:hAnsi="Book Antiqua"/>
                <w:b/>
                <w:sz w:val="28"/>
                <w:szCs w:val="28"/>
                <w:lang w:val="sq-AL" w:eastAsia="x-none"/>
              </w:rPr>
              <w:t>30 minuta ka zgjatur konsultimi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D0FD33" w14:textId="77777777" w:rsidR="0001166C" w:rsidRPr="00EF6876" w:rsidRDefault="0001166C" w:rsidP="00D1232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sz w:val="28"/>
                <w:szCs w:val="28"/>
                <w:lang w:val="sq-AL"/>
              </w:rPr>
              <w:t>Totali i pjesëmarrëseve:</w:t>
            </w:r>
          </w:p>
          <w:p w14:paraId="0F8E7E39" w14:textId="77777777" w:rsidR="0001166C" w:rsidRPr="00EF6876" w:rsidRDefault="0001166C" w:rsidP="00D1232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sz w:val="28"/>
                <w:szCs w:val="28"/>
                <w:lang w:val="sq-AL"/>
              </w:rPr>
              <w:t>F      M        T</w:t>
            </w:r>
          </w:p>
          <w:p w14:paraId="688D0B60" w14:textId="2D1FDA64" w:rsidR="0001166C" w:rsidRPr="00EF6876" w:rsidRDefault="00004441" w:rsidP="00D1232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>
              <w:rPr>
                <w:rFonts w:ascii="Book Antiqua" w:hAnsi="Book Antiqua"/>
                <w:sz w:val="28"/>
                <w:szCs w:val="28"/>
                <w:lang w:val="sq-AL"/>
              </w:rPr>
              <w:t>8</w:t>
            </w:r>
            <w:r w:rsidRPr="00EF6876">
              <w:rPr>
                <w:rFonts w:ascii="Book Antiqua" w:hAnsi="Book Antiqua"/>
                <w:sz w:val="28"/>
                <w:szCs w:val="28"/>
                <w:lang w:val="sq-AL"/>
              </w:rPr>
              <w:t xml:space="preserve">       </w:t>
            </w:r>
            <w:r>
              <w:rPr>
                <w:rFonts w:ascii="Book Antiqua" w:hAnsi="Book Antiqua"/>
                <w:sz w:val="28"/>
                <w:szCs w:val="28"/>
                <w:lang w:val="sq-AL"/>
              </w:rPr>
              <w:t>4</w:t>
            </w:r>
            <w:r w:rsidRPr="00EF6876">
              <w:rPr>
                <w:rFonts w:ascii="Book Antiqua" w:hAnsi="Book Antiqua"/>
                <w:sz w:val="28"/>
                <w:szCs w:val="28"/>
                <w:lang w:val="sq-AL"/>
              </w:rPr>
              <w:t xml:space="preserve">           </w:t>
            </w:r>
            <w:r>
              <w:rPr>
                <w:rFonts w:ascii="Book Antiqua" w:hAnsi="Book Antiqua"/>
                <w:sz w:val="28"/>
                <w:szCs w:val="28"/>
                <w:lang w:val="sq-AL"/>
              </w:rPr>
              <w:t>12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5FA4456" w14:textId="77777777" w:rsidR="0001166C" w:rsidRPr="00EF6876" w:rsidRDefault="0001166C" w:rsidP="00D1232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sz w:val="28"/>
                <w:szCs w:val="28"/>
                <w:lang w:val="sq-AL"/>
              </w:rPr>
              <w:t xml:space="preserve">Totali i qytetarëve që kanë dhënë </w:t>
            </w:r>
            <w:r w:rsidRPr="00EF6876">
              <w:rPr>
                <w:rFonts w:ascii="Book Antiqua" w:hAnsi="Book Antiqua"/>
                <w:b/>
                <w:sz w:val="28"/>
                <w:szCs w:val="28"/>
                <w:lang w:val="sq-AL" w:eastAsia="x-none"/>
              </w:rPr>
              <w:t>komente, kërkesa/sugjerime:</w:t>
            </w:r>
            <w:r w:rsidRPr="00EF6876">
              <w:rPr>
                <w:rFonts w:ascii="Book Antiqua" w:hAnsi="Book Antiqua"/>
                <w:b/>
                <w:sz w:val="28"/>
                <w:szCs w:val="28"/>
                <w:lang w:val="sq-AL"/>
              </w:rPr>
              <w:t xml:space="preserve"> </w:t>
            </w:r>
          </w:p>
          <w:p w14:paraId="6D1C3E47" w14:textId="77777777" w:rsidR="0001166C" w:rsidRPr="00EF6876" w:rsidRDefault="0001166C" w:rsidP="00D1232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8E1BFB" w14:textId="77777777" w:rsidR="0001166C" w:rsidRPr="00EF6876" w:rsidRDefault="0001166C" w:rsidP="00D1232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sz w:val="28"/>
                <w:szCs w:val="28"/>
                <w:lang w:val="sq-AL"/>
              </w:rPr>
              <w:t>Totali i kërkesave:</w:t>
            </w:r>
          </w:p>
          <w:p w14:paraId="39D4657E" w14:textId="77777777" w:rsidR="0001166C" w:rsidRPr="00EF6876" w:rsidRDefault="0001166C" w:rsidP="00D1232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sz w:val="28"/>
                <w:szCs w:val="28"/>
                <w:lang w:val="sq-AL"/>
              </w:rPr>
              <w:t>0</w:t>
            </w:r>
          </w:p>
        </w:tc>
      </w:tr>
    </w:tbl>
    <w:p w14:paraId="3D348F89" w14:textId="77777777" w:rsidR="0001166C" w:rsidRPr="00EF6876" w:rsidRDefault="0001166C" w:rsidP="0001166C">
      <w:pPr>
        <w:spacing w:line="360" w:lineRule="auto"/>
        <w:jc w:val="both"/>
        <w:rPr>
          <w:rFonts w:ascii="Book Antiqua" w:hAnsi="Book Antiqua"/>
          <w:b/>
          <w:color w:val="000000" w:themeColor="text1"/>
          <w:sz w:val="28"/>
          <w:szCs w:val="28"/>
          <w:lang w:val="sq-AL"/>
        </w:rPr>
      </w:pPr>
    </w:p>
    <w:p w14:paraId="247348C6" w14:textId="77777777" w:rsidR="0001166C" w:rsidRPr="00EF6876" w:rsidRDefault="0001166C" w:rsidP="0001166C">
      <w:pPr>
        <w:ind w:left="-993"/>
        <w:rPr>
          <w:rFonts w:ascii="Book Antiqua" w:hAnsi="Book Antiqua"/>
          <w:color w:val="000000" w:themeColor="text1"/>
          <w:sz w:val="28"/>
          <w:szCs w:val="28"/>
          <w:lang w:val="sq-AL"/>
        </w:rPr>
      </w:pPr>
      <w:r w:rsidRPr="00EF6876">
        <w:rPr>
          <w:rFonts w:ascii="Book Antiqua" w:hAnsi="Book Antiqua"/>
          <w:color w:val="000000" w:themeColor="text1"/>
          <w:sz w:val="28"/>
          <w:szCs w:val="28"/>
          <w:lang w:val="sq-AL"/>
        </w:rPr>
        <w:t xml:space="preserve">Shtojca-Tabela e detajuar me informatat për kërkesat e dhëna, arsyetimet për kërkesat e pranuara dhe të refuzuara. </w:t>
      </w:r>
    </w:p>
    <w:p w14:paraId="75BB8AC6" w14:textId="77777777" w:rsidR="0001166C" w:rsidRPr="00EF6876" w:rsidRDefault="0001166C" w:rsidP="0001166C">
      <w:pPr>
        <w:ind w:left="-993"/>
        <w:rPr>
          <w:rFonts w:ascii="Book Antiqua" w:hAnsi="Book Antiqua"/>
          <w:color w:val="000000" w:themeColor="text1"/>
          <w:sz w:val="28"/>
          <w:szCs w:val="28"/>
          <w:lang w:val="sq-AL"/>
        </w:rPr>
      </w:pPr>
    </w:p>
    <w:tbl>
      <w:tblPr>
        <w:tblStyle w:val="TableGrid"/>
        <w:tblW w:w="11610" w:type="dxa"/>
        <w:tblInd w:w="-1265" w:type="dxa"/>
        <w:tblLook w:val="04A0" w:firstRow="1" w:lastRow="0" w:firstColumn="1" w:lastColumn="0" w:noHBand="0" w:noVBand="1"/>
      </w:tblPr>
      <w:tblGrid>
        <w:gridCol w:w="560"/>
        <w:gridCol w:w="3116"/>
        <w:gridCol w:w="2691"/>
        <w:gridCol w:w="926"/>
        <w:gridCol w:w="810"/>
        <w:gridCol w:w="248"/>
        <w:gridCol w:w="3259"/>
      </w:tblGrid>
      <w:tr w:rsidR="0001166C" w:rsidRPr="00EF6876" w14:paraId="37430962" w14:textId="77777777" w:rsidTr="00D1232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6C7CCA2" w14:textId="77777777" w:rsidR="0001166C" w:rsidRPr="00EF6876" w:rsidRDefault="0001166C" w:rsidP="00D12328">
            <w:pPr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</w:pPr>
            <w:proofErr w:type="spellStart"/>
            <w:r w:rsidRPr="00EF6876"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  <w:t>Nr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2A0242B0" w14:textId="77777777" w:rsidR="0001166C" w:rsidRPr="00EF6876" w:rsidRDefault="0001166C" w:rsidP="00D12328">
            <w:pPr>
              <w:jc w:val="both"/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  <w:t>Kërkesat /Sugjerimet  / Komentet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33C519A1" w14:textId="1D7245BA" w:rsidR="0001166C" w:rsidRPr="00EF6876" w:rsidRDefault="0001166C" w:rsidP="00004441">
            <w:pPr>
              <w:jc w:val="both"/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  <w:t>Kush ka dhënë kërkesë /  sugjerim për</w:t>
            </w:r>
            <w:r w:rsidR="00004441"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  <w:t xml:space="preserve"> </w:t>
            </w:r>
            <w:r w:rsidR="00004441" w:rsidRPr="00004441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 xml:space="preserve">Planin për </w:t>
            </w:r>
            <w:proofErr w:type="spellStart"/>
            <w:r w:rsidR="00004441" w:rsidRPr="00004441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>Riintegrim</w:t>
            </w:r>
            <w:proofErr w:type="spellEnd"/>
            <w:r w:rsidR="00004441" w:rsidRPr="00004441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 xml:space="preserve"> të </w:t>
            </w:r>
            <w:proofErr w:type="spellStart"/>
            <w:r w:rsidR="00004441" w:rsidRPr="00004441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>Qendrushëm</w:t>
            </w:r>
            <w:proofErr w:type="spellEnd"/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2B74F81A" w14:textId="77777777" w:rsidR="0001166C" w:rsidRPr="00EF6876" w:rsidRDefault="0001166C" w:rsidP="00D12328">
            <w:pPr>
              <w:jc w:val="both"/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  <w:t>Statusi i kërkesës /sugjerimi  i pranuar , pjesërisht e pranuar apo  nuk është pranuar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415EC347" w14:textId="77777777" w:rsidR="0001166C" w:rsidRPr="00EF6876" w:rsidRDefault="0001166C" w:rsidP="00D12328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Cs/>
                <w:color w:val="000000" w:themeColor="text1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Cs/>
                <w:color w:val="000000" w:themeColor="text1"/>
                <w:sz w:val="28"/>
                <w:szCs w:val="28"/>
                <w:lang w:val="sq-AL"/>
              </w:rPr>
              <w:t>Arsyetimi (komentimi për  pranimin pjesërisht dhe mos pranimit te komenteve është</w:t>
            </w:r>
          </w:p>
          <w:p w14:paraId="6B765FB8" w14:textId="77777777" w:rsidR="0001166C" w:rsidRPr="00EF6876" w:rsidRDefault="0001166C" w:rsidP="00D12328">
            <w:pPr>
              <w:jc w:val="both"/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Cs/>
                <w:color w:val="000000" w:themeColor="text1"/>
                <w:sz w:val="28"/>
                <w:szCs w:val="28"/>
                <w:lang w:val="sq-AL"/>
              </w:rPr>
              <w:t xml:space="preserve"> i detyrueshëm)</w:t>
            </w:r>
          </w:p>
        </w:tc>
      </w:tr>
      <w:tr w:rsidR="0001166C" w:rsidRPr="00EF6876" w14:paraId="679F9B20" w14:textId="77777777" w:rsidTr="00D1232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</w:tcPr>
          <w:p w14:paraId="21CBD20A" w14:textId="77777777" w:rsidR="0001166C" w:rsidRPr="00EF6876" w:rsidRDefault="0001166C" w:rsidP="00D12328">
            <w:pPr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 w:themeFill="accent4"/>
          </w:tcPr>
          <w:p w14:paraId="23459084" w14:textId="77777777" w:rsidR="0001166C" w:rsidRPr="00EF6876" w:rsidRDefault="0001166C" w:rsidP="00D12328">
            <w:pPr>
              <w:jc w:val="both"/>
              <w:rPr>
                <w:rFonts w:ascii="Book Antiqua" w:hAnsi="Book Antiqua"/>
                <w:b/>
                <w:color w:val="4472C4" w:themeColor="accent5"/>
                <w:sz w:val="28"/>
                <w:szCs w:val="28"/>
                <w:lang w:val="sq-A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 w:themeFill="accent4"/>
          </w:tcPr>
          <w:p w14:paraId="3EC5EB59" w14:textId="77777777" w:rsidR="0001166C" w:rsidRPr="00EF6876" w:rsidRDefault="0001166C" w:rsidP="00D12328">
            <w:pPr>
              <w:jc w:val="both"/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 w:themeFill="accent4"/>
          </w:tcPr>
          <w:p w14:paraId="49E2958A" w14:textId="77777777" w:rsidR="0001166C" w:rsidRPr="00EF6876" w:rsidRDefault="0001166C" w:rsidP="00D12328">
            <w:pPr>
              <w:jc w:val="both"/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148FB1AB" w14:textId="77777777" w:rsidR="0001166C" w:rsidRPr="00EF6876" w:rsidRDefault="0001166C" w:rsidP="00D12328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/>
                <w:bCs/>
                <w:color w:val="000000" w:themeColor="text1"/>
                <w:sz w:val="28"/>
                <w:szCs w:val="28"/>
                <w:lang w:val="sq-AL"/>
              </w:rPr>
            </w:pPr>
          </w:p>
        </w:tc>
      </w:tr>
      <w:tr w:rsidR="0001166C" w:rsidRPr="00EF6876" w14:paraId="3F783BE9" w14:textId="77777777" w:rsidTr="00D12328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10F08B1" w14:textId="77777777" w:rsidR="0001166C" w:rsidRPr="00EF6876" w:rsidRDefault="0001166C" w:rsidP="00D12328">
            <w:pPr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8CD67FB" w14:textId="77777777" w:rsidR="0001166C" w:rsidRPr="00EF6876" w:rsidRDefault="0001166C" w:rsidP="00D12328">
            <w:pPr>
              <w:jc w:val="both"/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B1B07CA" w14:textId="77777777" w:rsidR="0001166C" w:rsidRPr="00EF6876" w:rsidRDefault="0001166C" w:rsidP="00D12328">
            <w:pPr>
              <w:jc w:val="both"/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  <w:t>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70690AC" w14:textId="77777777" w:rsidR="0001166C" w:rsidRPr="00EF6876" w:rsidRDefault="0001166C" w:rsidP="00D12328">
            <w:pPr>
              <w:jc w:val="both"/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  <w:t>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1E8EA7A" w14:textId="77777777" w:rsidR="0001166C" w:rsidRPr="00EF6876" w:rsidRDefault="0001166C" w:rsidP="00D12328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/>
                <w:bCs/>
                <w:color w:val="000000" w:themeColor="text1"/>
                <w:sz w:val="28"/>
                <w:szCs w:val="28"/>
                <w:lang w:val="sq-AL"/>
              </w:rPr>
            </w:pPr>
            <w:r w:rsidRPr="00EF6876">
              <w:rPr>
                <w:rFonts w:ascii="Book Antiqua" w:hAnsi="Book Antiqua"/>
                <w:b/>
                <w:bCs/>
                <w:color w:val="000000" w:themeColor="text1"/>
                <w:sz w:val="28"/>
                <w:szCs w:val="28"/>
                <w:lang w:val="sq-AL"/>
              </w:rPr>
              <w:t>0</w:t>
            </w:r>
          </w:p>
        </w:tc>
      </w:tr>
    </w:tbl>
    <w:p w14:paraId="029F4193" w14:textId="77777777" w:rsidR="0001166C" w:rsidRPr="00EF6876" w:rsidRDefault="0001166C" w:rsidP="0001166C">
      <w:pPr>
        <w:tabs>
          <w:tab w:val="left" w:pos="7005"/>
        </w:tabs>
        <w:spacing w:after="300"/>
        <w:rPr>
          <w:rFonts w:ascii="Book Antiqua" w:hAnsi="Book Antiqua"/>
          <w:b/>
          <w:sz w:val="28"/>
          <w:szCs w:val="28"/>
          <w:lang w:val="sq-AL"/>
        </w:rPr>
      </w:pPr>
    </w:p>
    <w:p w14:paraId="32A35568" w14:textId="77777777" w:rsidR="0001166C" w:rsidRPr="00EF6876" w:rsidRDefault="0001166C" w:rsidP="0001166C">
      <w:pPr>
        <w:tabs>
          <w:tab w:val="left" w:pos="7005"/>
        </w:tabs>
        <w:spacing w:after="300"/>
        <w:rPr>
          <w:rFonts w:ascii="Book Antiqua" w:hAnsi="Book Antiqua"/>
          <w:b/>
          <w:sz w:val="28"/>
          <w:szCs w:val="28"/>
          <w:lang w:val="sq-AL"/>
        </w:rPr>
      </w:pPr>
      <w:r w:rsidRPr="00EF6876">
        <w:rPr>
          <w:rFonts w:ascii="Book Antiqua" w:hAnsi="Book Antiqua"/>
          <w:b/>
          <w:sz w:val="28"/>
          <w:szCs w:val="28"/>
          <w:lang w:val="sq-AL"/>
        </w:rPr>
        <w:lastRenderedPageBreak/>
        <w:t>Shkurtesat:</w:t>
      </w:r>
    </w:p>
    <w:p w14:paraId="3F1048AE" w14:textId="77777777" w:rsidR="0001166C" w:rsidRPr="00EF6876" w:rsidRDefault="0001166C" w:rsidP="0001166C">
      <w:pPr>
        <w:tabs>
          <w:tab w:val="left" w:pos="7005"/>
        </w:tabs>
        <w:spacing w:after="300"/>
        <w:rPr>
          <w:rFonts w:ascii="Book Antiqua" w:hAnsi="Book Antiqua"/>
          <w:sz w:val="28"/>
          <w:szCs w:val="28"/>
          <w:lang w:val="sq-AL"/>
        </w:rPr>
      </w:pPr>
      <w:r w:rsidRPr="00EF6876">
        <w:rPr>
          <w:rFonts w:ascii="Book Antiqua" w:hAnsi="Book Antiqua"/>
          <w:sz w:val="28"/>
          <w:szCs w:val="28"/>
          <w:lang w:val="sq-AL"/>
        </w:rPr>
        <w:t>F-Femra</w:t>
      </w:r>
    </w:p>
    <w:p w14:paraId="6EC11A24" w14:textId="77777777" w:rsidR="0001166C" w:rsidRPr="00EF6876" w:rsidRDefault="0001166C" w:rsidP="0001166C">
      <w:pPr>
        <w:tabs>
          <w:tab w:val="left" w:pos="7005"/>
        </w:tabs>
        <w:spacing w:after="300"/>
        <w:rPr>
          <w:rFonts w:ascii="Book Antiqua" w:hAnsi="Book Antiqua"/>
          <w:sz w:val="28"/>
          <w:szCs w:val="28"/>
          <w:lang w:val="sq-AL"/>
        </w:rPr>
      </w:pPr>
      <w:r w:rsidRPr="00EF6876">
        <w:rPr>
          <w:rFonts w:ascii="Book Antiqua" w:hAnsi="Book Antiqua"/>
          <w:sz w:val="28"/>
          <w:szCs w:val="28"/>
          <w:lang w:val="sq-AL"/>
        </w:rPr>
        <w:t>M-Meshkuj</w:t>
      </w:r>
    </w:p>
    <w:p w14:paraId="0114DC9B" w14:textId="213C529D" w:rsidR="0001166C" w:rsidRDefault="0001166C" w:rsidP="0001166C">
      <w:pPr>
        <w:tabs>
          <w:tab w:val="left" w:pos="7005"/>
        </w:tabs>
        <w:spacing w:after="300"/>
        <w:rPr>
          <w:rFonts w:ascii="Book Antiqua" w:hAnsi="Book Antiqua"/>
          <w:sz w:val="28"/>
          <w:szCs w:val="28"/>
          <w:lang w:val="sq-AL"/>
        </w:rPr>
      </w:pPr>
      <w:r w:rsidRPr="00EF6876">
        <w:rPr>
          <w:rFonts w:ascii="Book Antiqua" w:hAnsi="Book Antiqua"/>
          <w:sz w:val="28"/>
          <w:szCs w:val="28"/>
          <w:lang w:val="sq-AL"/>
        </w:rPr>
        <w:t>T-Totali</w:t>
      </w:r>
    </w:p>
    <w:p w14:paraId="223A0616" w14:textId="2708448C" w:rsidR="00DE4621" w:rsidRDefault="00DE4621" w:rsidP="0001166C">
      <w:pPr>
        <w:tabs>
          <w:tab w:val="left" w:pos="7005"/>
        </w:tabs>
        <w:spacing w:after="300"/>
        <w:rPr>
          <w:rFonts w:ascii="Book Antiqua" w:hAnsi="Book Antiqua"/>
          <w:sz w:val="28"/>
          <w:szCs w:val="28"/>
          <w:lang w:val="sq-AL"/>
        </w:rPr>
      </w:pPr>
    </w:p>
    <w:p w14:paraId="033A7E70" w14:textId="77777777" w:rsidR="00DE4621" w:rsidRPr="00EF6876" w:rsidRDefault="00DE4621" w:rsidP="0001166C">
      <w:pPr>
        <w:tabs>
          <w:tab w:val="left" w:pos="7005"/>
        </w:tabs>
        <w:spacing w:after="300"/>
        <w:rPr>
          <w:rFonts w:ascii="Book Antiqua" w:hAnsi="Book Antiqua"/>
          <w:sz w:val="28"/>
          <w:szCs w:val="28"/>
          <w:lang w:val="sq-AL"/>
        </w:rPr>
      </w:pPr>
      <w:bookmarkStart w:id="0" w:name="_GoBack"/>
      <w:bookmarkEnd w:id="0"/>
    </w:p>
    <w:p w14:paraId="185FCDCC" w14:textId="77777777" w:rsidR="0001166C" w:rsidRPr="00EF6876" w:rsidRDefault="0001166C" w:rsidP="0001166C">
      <w:pPr>
        <w:rPr>
          <w:rFonts w:ascii="Book Antiqua" w:hAnsi="Book Antiqua"/>
          <w:sz w:val="28"/>
          <w:szCs w:val="28"/>
          <w:lang w:val="sq-AL"/>
        </w:rPr>
      </w:pPr>
      <w:r w:rsidRPr="00EF6876">
        <w:rPr>
          <w:rFonts w:ascii="Book Antiqua" w:hAnsi="Book Antiqua"/>
          <w:sz w:val="28"/>
          <w:szCs w:val="28"/>
          <w:lang w:val="sq-AL"/>
        </w:rPr>
        <w:t>Raporti është përgatitur nga:</w:t>
      </w:r>
    </w:p>
    <w:p w14:paraId="2E66DA63" w14:textId="77777777" w:rsidR="0001166C" w:rsidRDefault="0001166C" w:rsidP="0001166C">
      <w:pPr>
        <w:rPr>
          <w:rFonts w:ascii="Book Antiqua" w:eastAsia="Calibri" w:hAnsi="Book Antiqua"/>
          <w:sz w:val="28"/>
          <w:szCs w:val="28"/>
          <w:lang w:val="sq-AL"/>
        </w:rPr>
      </w:pPr>
      <w:r w:rsidRPr="00EF6876">
        <w:rPr>
          <w:rFonts w:ascii="Book Antiqua" w:eastAsia="Calibri" w:hAnsi="Book Antiqua"/>
          <w:sz w:val="28"/>
          <w:szCs w:val="28"/>
          <w:lang w:val="sq-AL"/>
        </w:rPr>
        <w:t>Shyhrete Topalli</w:t>
      </w:r>
      <w:r>
        <w:rPr>
          <w:rFonts w:ascii="Book Antiqua" w:eastAsia="Calibri" w:hAnsi="Book Antiqua"/>
          <w:sz w:val="28"/>
          <w:szCs w:val="28"/>
          <w:lang w:val="sq-AL"/>
        </w:rPr>
        <w:t>-Rexhepi</w:t>
      </w:r>
    </w:p>
    <w:p w14:paraId="3AD4CDB0" w14:textId="77777777" w:rsidR="0001166C" w:rsidRPr="003A3D47" w:rsidRDefault="0001166C" w:rsidP="0001166C">
      <w:pPr>
        <w:rPr>
          <w:rFonts w:ascii="Book Antiqua" w:eastAsia="Calibri" w:hAnsi="Book Antiqua"/>
          <w:sz w:val="28"/>
          <w:szCs w:val="28"/>
          <w:lang w:val="sq-AL"/>
        </w:rPr>
      </w:pPr>
      <w:r w:rsidRPr="00EF6876">
        <w:rPr>
          <w:rFonts w:ascii="Book Antiqua" w:eastAsia="Calibri" w:hAnsi="Book Antiqua"/>
          <w:sz w:val="28"/>
          <w:szCs w:val="28"/>
          <w:lang w:val="sq-AL"/>
        </w:rPr>
        <w:t>Udhëheqëse e Zyrës për Informim dhe Komunikim me Publ</w:t>
      </w:r>
      <w:r>
        <w:rPr>
          <w:rFonts w:ascii="Book Antiqua" w:eastAsia="Calibri" w:hAnsi="Book Antiqua"/>
          <w:sz w:val="28"/>
          <w:szCs w:val="28"/>
          <w:lang w:val="sq-AL"/>
        </w:rPr>
        <w:t>ikun</w:t>
      </w:r>
    </w:p>
    <w:p w14:paraId="10E3A03C" w14:textId="77777777" w:rsidR="0001166C" w:rsidRPr="003A3D47" w:rsidRDefault="0001166C" w:rsidP="0001166C">
      <w:pPr>
        <w:spacing w:after="0"/>
        <w:rPr>
          <w:rFonts w:ascii="Book Antiqua" w:eastAsia="Calibri" w:hAnsi="Book Antiqua"/>
          <w:sz w:val="28"/>
          <w:szCs w:val="28"/>
          <w:lang w:val="sq-AL"/>
        </w:rPr>
      </w:pPr>
    </w:p>
    <w:p w14:paraId="0786DDF0" w14:textId="77777777" w:rsidR="0001166C" w:rsidRDefault="0001166C" w:rsidP="0001166C">
      <w:pPr>
        <w:rPr>
          <w:rFonts w:ascii="Book Antiqua" w:hAnsi="Book Antiqua"/>
          <w:b/>
          <w:sz w:val="28"/>
          <w:szCs w:val="28"/>
          <w:lang w:val="sq-AL"/>
        </w:rPr>
      </w:pPr>
    </w:p>
    <w:p w14:paraId="68331CA5" w14:textId="77777777" w:rsidR="000A1D78" w:rsidRPr="00C17E1C" w:rsidRDefault="000A1D78" w:rsidP="00C17E1C"/>
    <w:sectPr w:rsidR="000A1D78" w:rsidRPr="00C17E1C" w:rsidSect="0089182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226B3" w14:textId="77777777" w:rsidR="00974E55" w:rsidRDefault="00974E55" w:rsidP="00202C4C">
      <w:pPr>
        <w:spacing w:after="0" w:line="240" w:lineRule="auto"/>
      </w:pPr>
      <w:r>
        <w:separator/>
      </w:r>
    </w:p>
  </w:endnote>
  <w:endnote w:type="continuationSeparator" w:id="0">
    <w:p w14:paraId="0993EF29" w14:textId="77777777" w:rsidR="00974E55" w:rsidRDefault="00974E55" w:rsidP="00202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BE7ED" w14:textId="77777777" w:rsidR="00974E55" w:rsidRDefault="00974E55" w:rsidP="00202C4C">
      <w:pPr>
        <w:spacing w:after="0" w:line="240" w:lineRule="auto"/>
      </w:pPr>
      <w:r>
        <w:separator/>
      </w:r>
    </w:p>
  </w:footnote>
  <w:footnote w:type="continuationSeparator" w:id="0">
    <w:p w14:paraId="38B31D76" w14:textId="77777777" w:rsidR="00974E55" w:rsidRDefault="00974E55" w:rsidP="00202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A610A" w14:textId="77777777" w:rsidR="00425010" w:rsidRDefault="00425010" w:rsidP="001E79EC">
    <w:pPr>
      <w:pStyle w:val="Header"/>
    </w:pPr>
  </w:p>
  <w:p w14:paraId="723DBF56" w14:textId="77777777" w:rsidR="00425010" w:rsidRDefault="00425010" w:rsidP="001E79EC">
    <w:pPr>
      <w:pStyle w:val="Header"/>
    </w:pPr>
  </w:p>
  <w:p w14:paraId="111D7E8C" w14:textId="77777777" w:rsidR="00425010" w:rsidRDefault="00425010" w:rsidP="001E79EC">
    <w:pPr>
      <w:pStyle w:val="Header"/>
    </w:pPr>
  </w:p>
  <w:p w14:paraId="3179D4D5" w14:textId="77777777" w:rsidR="00425010" w:rsidRDefault="00425010" w:rsidP="001E79EC">
    <w:pPr>
      <w:pStyle w:val="Header"/>
    </w:pPr>
  </w:p>
  <w:p w14:paraId="4AD8298E" w14:textId="77777777" w:rsidR="001E79EC" w:rsidRDefault="001E79EC">
    <w:pPr>
      <w:pStyle w:val="Header"/>
    </w:pPr>
  </w:p>
  <w:p w14:paraId="61BF091F" w14:textId="77777777" w:rsidR="001E79EC" w:rsidRDefault="001E79EC">
    <w:pPr>
      <w:pStyle w:val="Header"/>
    </w:pPr>
  </w:p>
  <w:p w14:paraId="78CDD09C" w14:textId="77777777" w:rsidR="001E79EC" w:rsidRDefault="001E79EC">
    <w:pPr>
      <w:pStyle w:val="Header"/>
    </w:pPr>
  </w:p>
  <w:p w14:paraId="0AC8F586" w14:textId="77777777" w:rsidR="00202C4C" w:rsidRDefault="00451E3D">
    <w:pPr>
      <w:pStyle w:val="Header"/>
    </w:pPr>
    <w:r>
      <w:rPr>
        <w:noProof/>
        <w:lang w:val="sq-AL" w:eastAsia="sq-AL"/>
      </w:rPr>
      <w:drawing>
        <wp:inline distT="0" distB="0" distL="0" distR="0" wp14:anchorId="4BAAC670" wp14:editId="718B8EBA">
          <wp:extent cx="5934075" cy="1752600"/>
          <wp:effectExtent l="0" t="0" r="9525" b="0"/>
          <wp:docPr id="1" name="Picture 1" descr="ZYRA-KABINETI I KRYETARIT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YRA-KABINETI I KRYETARIT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541"/>
    <w:multiLevelType w:val="multilevel"/>
    <w:tmpl w:val="7170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77C8E"/>
    <w:multiLevelType w:val="multilevel"/>
    <w:tmpl w:val="682A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65491"/>
    <w:multiLevelType w:val="multilevel"/>
    <w:tmpl w:val="2EAE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76431"/>
    <w:multiLevelType w:val="multilevel"/>
    <w:tmpl w:val="CA44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9B7F22"/>
    <w:multiLevelType w:val="multilevel"/>
    <w:tmpl w:val="3D08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F21F68"/>
    <w:multiLevelType w:val="multilevel"/>
    <w:tmpl w:val="4732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DD737F"/>
    <w:multiLevelType w:val="multilevel"/>
    <w:tmpl w:val="5EEE2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9F3390"/>
    <w:multiLevelType w:val="multilevel"/>
    <w:tmpl w:val="A846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A07C38"/>
    <w:multiLevelType w:val="multilevel"/>
    <w:tmpl w:val="67E8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C45EB7"/>
    <w:multiLevelType w:val="multilevel"/>
    <w:tmpl w:val="9B9C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AC0DEE"/>
    <w:multiLevelType w:val="multilevel"/>
    <w:tmpl w:val="0FC44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6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4C"/>
    <w:rsid w:val="000010A4"/>
    <w:rsid w:val="00004441"/>
    <w:rsid w:val="0001166C"/>
    <w:rsid w:val="00061662"/>
    <w:rsid w:val="00063A91"/>
    <w:rsid w:val="000A1D78"/>
    <w:rsid w:val="000D0399"/>
    <w:rsid w:val="001E79EC"/>
    <w:rsid w:val="00202C4C"/>
    <w:rsid w:val="00235E67"/>
    <w:rsid w:val="0030536D"/>
    <w:rsid w:val="00396AB2"/>
    <w:rsid w:val="00402FD4"/>
    <w:rsid w:val="00411667"/>
    <w:rsid w:val="00425010"/>
    <w:rsid w:val="00451E3D"/>
    <w:rsid w:val="00474E9E"/>
    <w:rsid w:val="004A64DE"/>
    <w:rsid w:val="004D11CA"/>
    <w:rsid w:val="004F516F"/>
    <w:rsid w:val="0052068E"/>
    <w:rsid w:val="00533BBA"/>
    <w:rsid w:val="005526A0"/>
    <w:rsid w:val="005B18FA"/>
    <w:rsid w:val="005F2119"/>
    <w:rsid w:val="0069156A"/>
    <w:rsid w:val="00715C43"/>
    <w:rsid w:val="007273A9"/>
    <w:rsid w:val="00745FF6"/>
    <w:rsid w:val="007B714A"/>
    <w:rsid w:val="007B7EB5"/>
    <w:rsid w:val="008312DD"/>
    <w:rsid w:val="008513C5"/>
    <w:rsid w:val="008516DC"/>
    <w:rsid w:val="0089182B"/>
    <w:rsid w:val="00955FEA"/>
    <w:rsid w:val="00974E55"/>
    <w:rsid w:val="00975D7E"/>
    <w:rsid w:val="009A1F10"/>
    <w:rsid w:val="009D580E"/>
    <w:rsid w:val="009E13B7"/>
    <w:rsid w:val="00A0574C"/>
    <w:rsid w:val="00A353D3"/>
    <w:rsid w:val="00AD6311"/>
    <w:rsid w:val="00B00FD0"/>
    <w:rsid w:val="00BB2CEB"/>
    <w:rsid w:val="00BC09E5"/>
    <w:rsid w:val="00BE73E3"/>
    <w:rsid w:val="00C17E1C"/>
    <w:rsid w:val="00C67341"/>
    <w:rsid w:val="00CE018A"/>
    <w:rsid w:val="00D12D00"/>
    <w:rsid w:val="00D37103"/>
    <w:rsid w:val="00DE4621"/>
    <w:rsid w:val="00DF2CBD"/>
    <w:rsid w:val="00DF3CB3"/>
    <w:rsid w:val="00E47DCC"/>
    <w:rsid w:val="00E5105A"/>
    <w:rsid w:val="00E56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BC4A5"/>
  <w15:docId w15:val="{161B52B6-09DC-48A4-9DC0-1D1C827B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E3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C4C"/>
  </w:style>
  <w:style w:type="paragraph" w:styleId="Footer">
    <w:name w:val="footer"/>
    <w:basedOn w:val="Normal"/>
    <w:link w:val="Foot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C4C"/>
  </w:style>
  <w:style w:type="paragraph" w:styleId="BalloonText">
    <w:name w:val="Balloon Text"/>
    <w:basedOn w:val="Normal"/>
    <w:link w:val="BalloonTextChar"/>
    <w:uiPriority w:val="99"/>
    <w:semiHidden/>
    <w:unhideWhenUsed/>
    <w:rsid w:val="00552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6A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5F211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5F211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F2119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5F2119"/>
    <w:rPr>
      <w:b/>
      <w:bCs/>
    </w:rPr>
  </w:style>
  <w:style w:type="character" w:styleId="Hyperlink">
    <w:name w:val="Hyperlink"/>
    <w:basedOn w:val="DefaultParagraphFont"/>
    <w:uiPriority w:val="99"/>
    <w:unhideWhenUsed/>
    <w:rsid w:val="000D03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0399"/>
    <w:pPr>
      <w:spacing w:line="252" w:lineRule="auto"/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01166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rizaj.rks-gov.net/news/komuna-e-ferizajt-harton-planin-komunal-per-riintegrim-te-qendrueshem-dhe-integrimin-e-te-huajv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erizaj.rks-gov.net/wp-content/uploads/2026/07/Njoftim-per-konsultim-publik_plani-lokal-per-riintergim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Shyhrete Topalli</cp:lastModifiedBy>
  <cp:revision>9</cp:revision>
  <cp:lastPrinted>2026-05-12T13:14:00Z</cp:lastPrinted>
  <dcterms:created xsi:type="dcterms:W3CDTF">2026-07-30T08:31:00Z</dcterms:created>
  <dcterms:modified xsi:type="dcterms:W3CDTF">2026-07-30T08:46:00Z</dcterms:modified>
</cp:coreProperties>
</file>