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847B7" w14:textId="77777777" w:rsidR="00E77653" w:rsidRPr="00F74D70" w:rsidRDefault="00E77653" w:rsidP="00E77653">
      <w:pPr>
        <w:rPr>
          <w:rFonts w:ascii="Book Antiqua" w:hAnsi="Book Antiqua"/>
          <w:b/>
          <w:lang w:val="sq-AL"/>
        </w:rPr>
      </w:pPr>
      <w:r w:rsidRPr="00F74D70">
        <w:rPr>
          <w:rFonts w:ascii="Book Antiqua" w:hAnsi="Book Antiqua"/>
          <w:b/>
          <w:lang w:val="sq-AL"/>
        </w:rPr>
        <w:t xml:space="preserve">                                                                                                                                                               </w:t>
      </w:r>
    </w:p>
    <w:p w14:paraId="1586E5F5" w14:textId="77777777" w:rsidR="004A01B8" w:rsidRPr="00F74D70" w:rsidRDefault="00E77653" w:rsidP="00E77653">
      <w:pPr>
        <w:jc w:val="center"/>
        <w:rPr>
          <w:rFonts w:ascii="Book Antiqua" w:hAnsi="Book Antiqua"/>
          <w:b/>
          <w:lang w:val="sq-AL"/>
        </w:rPr>
      </w:pPr>
      <w:r w:rsidRPr="00F74D70">
        <w:rPr>
          <w:rFonts w:ascii="Book Antiqua" w:hAnsi="Book Antiqua"/>
          <w:b/>
          <w:lang w:val="sq-AL"/>
        </w:rPr>
        <w:t xml:space="preserve">        </w:t>
      </w:r>
    </w:p>
    <w:p w14:paraId="2C985A89" w14:textId="77777777" w:rsidR="004A01B8" w:rsidRPr="00F74D70" w:rsidRDefault="004A01B8" w:rsidP="00E77653">
      <w:pPr>
        <w:jc w:val="center"/>
        <w:rPr>
          <w:rFonts w:ascii="Book Antiqua" w:hAnsi="Book Antiqua"/>
          <w:b/>
          <w:lang w:val="sq-AL"/>
        </w:rPr>
      </w:pPr>
    </w:p>
    <w:p w14:paraId="0CFAAD86" w14:textId="77777777" w:rsidR="004A01B8" w:rsidRPr="00F74D70" w:rsidRDefault="004A01B8" w:rsidP="00E77653">
      <w:pPr>
        <w:jc w:val="center"/>
        <w:rPr>
          <w:rFonts w:ascii="Book Antiqua" w:hAnsi="Book Antiqua"/>
          <w:b/>
          <w:lang w:val="sq-AL"/>
        </w:rPr>
      </w:pPr>
    </w:p>
    <w:p w14:paraId="27C65DC2" w14:textId="77777777" w:rsidR="004A01B8" w:rsidRPr="00F74D70" w:rsidRDefault="004A01B8" w:rsidP="00E77653">
      <w:pPr>
        <w:jc w:val="center"/>
        <w:rPr>
          <w:rFonts w:ascii="Book Antiqua" w:hAnsi="Book Antiqua"/>
          <w:b/>
          <w:lang w:val="sq-AL"/>
        </w:rPr>
      </w:pPr>
    </w:p>
    <w:p w14:paraId="4142876D" w14:textId="77777777" w:rsidR="004A01B8" w:rsidRPr="00F74D70" w:rsidRDefault="004A01B8" w:rsidP="00E77653">
      <w:pPr>
        <w:jc w:val="center"/>
        <w:rPr>
          <w:rFonts w:ascii="Book Antiqua" w:hAnsi="Book Antiqua"/>
          <w:b/>
          <w:lang w:val="sq-AL"/>
        </w:rPr>
      </w:pPr>
    </w:p>
    <w:p w14:paraId="6713F4D8" w14:textId="52184F0B" w:rsidR="00E77653" w:rsidRPr="00B46532" w:rsidRDefault="00E77653" w:rsidP="003036D2">
      <w:pPr>
        <w:jc w:val="center"/>
        <w:rPr>
          <w:rFonts w:ascii="Book Antiqua" w:hAnsi="Book Antiqua"/>
          <w:b/>
          <w:sz w:val="32"/>
          <w:szCs w:val="32"/>
          <w:lang w:val="sq-AL"/>
        </w:rPr>
      </w:pPr>
      <w:bookmarkStart w:id="0" w:name="_GoBack"/>
      <w:bookmarkEnd w:id="0"/>
      <w:r w:rsidRPr="00B46532">
        <w:rPr>
          <w:rFonts w:ascii="Book Antiqua" w:hAnsi="Book Antiqua"/>
          <w:b/>
          <w:sz w:val="32"/>
          <w:szCs w:val="32"/>
          <w:lang w:val="sq-AL"/>
        </w:rPr>
        <w:t xml:space="preserve">Raporti për mbajtjen e dëgjimit buxhetor për përgatitjen e buxhetit për vitin 2027  </w:t>
      </w:r>
      <w:r w:rsidR="001819CF" w:rsidRPr="00B46532">
        <w:rPr>
          <w:rFonts w:ascii="Book Antiqua" w:hAnsi="Book Antiqua"/>
          <w:b/>
          <w:sz w:val="32"/>
          <w:szCs w:val="32"/>
          <w:lang w:val="sq-AL"/>
        </w:rPr>
        <w:t xml:space="preserve">për </w:t>
      </w:r>
      <w:proofErr w:type="spellStart"/>
      <w:r w:rsidR="001819CF" w:rsidRPr="00B46532">
        <w:rPr>
          <w:rFonts w:ascii="Book Antiqua" w:hAnsi="Book Antiqua"/>
          <w:b/>
          <w:sz w:val="32"/>
          <w:szCs w:val="32"/>
          <w:lang w:val="sq-AL"/>
        </w:rPr>
        <w:t>buxhetimin</w:t>
      </w:r>
      <w:proofErr w:type="spellEnd"/>
      <w:r w:rsidR="001819CF" w:rsidRPr="00B46532">
        <w:rPr>
          <w:rFonts w:ascii="Book Antiqua" w:hAnsi="Book Antiqua"/>
          <w:b/>
          <w:sz w:val="32"/>
          <w:szCs w:val="32"/>
          <w:lang w:val="sq-AL"/>
        </w:rPr>
        <w:t xml:space="preserve"> gjinorë, përfaqësues/e të OJQ-ve, të </w:t>
      </w:r>
      <w:proofErr w:type="spellStart"/>
      <w:r w:rsidR="001819CF" w:rsidRPr="00B46532">
        <w:rPr>
          <w:rFonts w:ascii="Book Antiqua" w:hAnsi="Book Antiqua"/>
          <w:b/>
          <w:sz w:val="32"/>
          <w:szCs w:val="32"/>
          <w:lang w:val="sq-AL"/>
        </w:rPr>
        <w:t>rinjë</w:t>
      </w:r>
      <w:proofErr w:type="spellEnd"/>
      <w:r w:rsidR="001819CF" w:rsidRPr="00B46532">
        <w:rPr>
          <w:rFonts w:ascii="Book Antiqua" w:hAnsi="Book Antiqua"/>
          <w:b/>
          <w:sz w:val="32"/>
          <w:szCs w:val="32"/>
          <w:lang w:val="sq-AL"/>
        </w:rPr>
        <w:t>/a, pensionist/e, fermer/e dhe përfaqësues/e të bizneseve</w:t>
      </w:r>
    </w:p>
    <w:p w14:paraId="580D2BF5" w14:textId="0C5C45A7" w:rsidR="004A01B8" w:rsidRPr="00F74D70" w:rsidRDefault="004A01B8" w:rsidP="00E77653">
      <w:pPr>
        <w:jc w:val="center"/>
        <w:rPr>
          <w:rFonts w:ascii="Book Antiqua" w:hAnsi="Book Antiqua"/>
          <w:b/>
          <w:lang w:val="sq-AL"/>
        </w:rPr>
      </w:pPr>
    </w:p>
    <w:p w14:paraId="4AE8CB25" w14:textId="5FC61C1D" w:rsidR="004A01B8" w:rsidRPr="00F74D70" w:rsidRDefault="004A01B8" w:rsidP="00E77653">
      <w:pPr>
        <w:jc w:val="center"/>
        <w:rPr>
          <w:rFonts w:ascii="Book Antiqua" w:hAnsi="Book Antiqua"/>
          <w:b/>
          <w:lang w:val="sq-AL"/>
        </w:rPr>
      </w:pPr>
    </w:p>
    <w:p w14:paraId="4E315DED" w14:textId="56ED1B52" w:rsidR="004A01B8" w:rsidRPr="00F74D70" w:rsidRDefault="004A01B8" w:rsidP="00E77653">
      <w:pPr>
        <w:jc w:val="center"/>
        <w:rPr>
          <w:rFonts w:ascii="Book Antiqua" w:hAnsi="Book Antiqua"/>
          <w:b/>
          <w:lang w:val="sq-AL"/>
        </w:rPr>
      </w:pPr>
    </w:p>
    <w:p w14:paraId="613E0AE7" w14:textId="24353243" w:rsidR="004A01B8" w:rsidRPr="00F74D70" w:rsidRDefault="004A01B8" w:rsidP="00E77653">
      <w:pPr>
        <w:jc w:val="center"/>
        <w:rPr>
          <w:rFonts w:ascii="Book Antiqua" w:hAnsi="Book Antiqua"/>
          <w:b/>
          <w:lang w:val="sq-AL"/>
        </w:rPr>
      </w:pPr>
    </w:p>
    <w:p w14:paraId="27D5EEDC" w14:textId="55394271" w:rsidR="004A01B8" w:rsidRPr="00F74D70" w:rsidRDefault="004A01B8" w:rsidP="00E77653">
      <w:pPr>
        <w:jc w:val="center"/>
        <w:rPr>
          <w:rFonts w:ascii="Book Antiqua" w:hAnsi="Book Antiqua"/>
          <w:b/>
          <w:lang w:val="sq-AL"/>
        </w:rPr>
      </w:pPr>
    </w:p>
    <w:p w14:paraId="10B6BEB2" w14:textId="4DBE7DBE" w:rsidR="004A01B8" w:rsidRPr="00F74D70" w:rsidRDefault="004A01B8" w:rsidP="00E77653">
      <w:pPr>
        <w:jc w:val="center"/>
        <w:rPr>
          <w:rFonts w:ascii="Book Antiqua" w:hAnsi="Book Antiqua"/>
          <w:b/>
          <w:lang w:val="sq-AL"/>
        </w:rPr>
      </w:pPr>
    </w:p>
    <w:p w14:paraId="1FEABC04" w14:textId="0B3B9EB4" w:rsidR="004A01B8" w:rsidRPr="00F74D70" w:rsidRDefault="004A01B8" w:rsidP="00E77653">
      <w:pPr>
        <w:jc w:val="center"/>
        <w:rPr>
          <w:rFonts w:ascii="Book Antiqua" w:hAnsi="Book Antiqua"/>
          <w:b/>
          <w:lang w:val="sq-AL"/>
        </w:rPr>
      </w:pPr>
    </w:p>
    <w:p w14:paraId="09440A2E" w14:textId="12472F53" w:rsidR="004A01B8" w:rsidRPr="00F74D70" w:rsidRDefault="004A01B8" w:rsidP="00E77653">
      <w:pPr>
        <w:jc w:val="center"/>
        <w:rPr>
          <w:rFonts w:ascii="Book Antiqua" w:hAnsi="Book Antiqua"/>
          <w:b/>
          <w:lang w:val="sq-AL"/>
        </w:rPr>
      </w:pPr>
    </w:p>
    <w:p w14:paraId="4FEF47DC" w14:textId="29A4B26B" w:rsidR="004A01B8" w:rsidRPr="00F74D70" w:rsidRDefault="004A01B8" w:rsidP="00E77653">
      <w:pPr>
        <w:jc w:val="center"/>
        <w:rPr>
          <w:rFonts w:ascii="Book Antiqua" w:hAnsi="Book Antiqua"/>
          <w:b/>
          <w:lang w:val="sq-AL"/>
        </w:rPr>
      </w:pPr>
    </w:p>
    <w:p w14:paraId="2E5D7123" w14:textId="51CA2361" w:rsidR="004A01B8" w:rsidRPr="00F74D70" w:rsidRDefault="004A01B8" w:rsidP="00E77653">
      <w:pPr>
        <w:jc w:val="center"/>
        <w:rPr>
          <w:rFonts w:ascii="Book Antiqua" w:hAnsi="Book Antiqua"/>
          <w:b/>
          <w:lang w:val="sq-AL"/>
        </w:rPr>
      </w:pPr>
    </w:p>
    <w:p w14:paraId="6B1400FE" w14:textId="77777777" w:rsidR="003317C9" w:rsidRPr="00F74D70" w:rsidRDefault="003317C9" w:rsidP="003317C9">
      <w:pPr>
        <w:spacing w:line="360" w:lineRule="auto"/>
        <w:jc w:val="both"/>
        <w:rPr>
          <w:rFonts w:ascii="Book Antiqua" w:hAnsi="Book Antiqua"/>
          <w:lang w:val="sq-AL"/>
        </w:rPr>
      </w:pPr>
      <w:r w:rsidRPr="00F74D70">
        <w:rPr>
          <w:rFonts w:ascii="Book Antiqua" w:hAnsi="Book Antiqua"/>
          <w:lang w:val="sq-AL"/>
        </w:rPr>
        <w:t xml:space="preserve">Ky raport është përgatitur në përputhje me kornizën ligjore dhe </w:t>
      </w:r>
      <w:proofErr w:type="spellStart"/>
      <w:r w:rsidRPr="00F74D70">
        <w:rPr>
          <w:rFonts w:ascii="Book Antiqua" w:hAnsi="Book Antiqua"/>
          <w:lang w:val="sq-AL"/>
        </w:rPr>
        <w:t>rregullative</w:t>
      </w:r>
      <w:proofErr w:type="spellEnd"/>
      <w:r w:rsidRPr="00F74D70">
        <w:rPr>
          <w:rFonts w:ascii="Book Antiqua" w:hAnsi="Book Antiqua"/>
          <w:lang w:val="sq-AL"/>
        </w:rPr>
        <w:t xml:space="preserve"> në fuqi, duke u bazuar në Ligjin Nr. 03/L-040 për Vetëqeverisje Lokale, si dhe në Statutin e Komunës së Ferizajt.</w:t>
      </w:r>
    </w:p>
    <w:p w14:paraId="797710D9" w14:textId="77777777" w:rsidR="003317C9" w:rsidRPr="00F74D70" w:rsidRDefault="003317C9" w:rsidP="003317C9">
      <w:pPr>
        <w:spacing w:line="360" w:lineRule="auto"/>
        <w:jc w:val="both"/>
        <w:rPr>
          <w:rFonts w:ascii="Book Antiqua" w:hAnsi="Book Antiqua"/>
          <w:lang w:val="sq-AL"/>
        </w:rPr>
      </w:pPr>
      <w:r w:rsidRPr="00F74D70">
        <w:rPr>
          <w:rFonts w:ascii="Book Antiqua" w:hAnsi="Book Antiqua"/>
          <w:lang w:val="sq-AL"/>
        </w:rPr>
        <w:t xml:space="preserve"> Për hartimin e tij, janë marrë parasysh edhe dispozitat përkatëse që rregullojnë funksionimin dhe përgjegjësitë e nivelit lokal.</w:t>
      </w:r>
    </w:p>
    <w:p w14:paraId="67CE4958" w14:textId="77777777" w:rsidR="003317C9" w:rsidRPr="00F74D70" w:rsidRDefault="003317C9" w:rsidP="003317C9">
      <w:pPr>
        <w:spacing w:line="360" w:lineRule="auto"/>
        <w:jc w:val="both"/>
        <w:rPr>
          <w:rFonts w:ascii="Book Antiqua" w:hAnsi="Book Antiqua"/>
          <w:lang w:val="sq-AL"/>
        </w:rPr>
      </w:pPr>
    </w:p>
    <w:p w14:paraId="6FE0A030" w14:textId="77777777" w:rsidR="003317C9" w:rsidRPr="00F74D70" w:rsidRDefault="003317C9" w:rsidP="003317C9">
      <w:pPr>
        <w:spacing w:line="360" w:lineRule="auto"/>
        <w:jc w:val="both"/>
        <w:rPr>
          <w:rFonts w:ascii="Book Antiqua" w:hAnsi="Book Antiqua"/>
          <w:lang w:val="sq-AL"/>
        </w:rPr>
      </w:pPr>
      <w:r w:rsidRPr="00F74D70">
        <w:rPr>
          <w:rFonts w:ascii="Book Antiqua" w:hAnsi="Book Antiqua"/>
          <w:lang w:val="sq-AL"/>
        </w:rPr>
        <w:t>Gjithashtu, raporti mbështetet në Udhëzimin Administrativ (MAPL) Nr. 04/2023 për Administratë të Hapur në Komuna, i cili përcakton standardet për transparencë, llogaridhënie dhe përfshirje të qytetarëve në proceset vendimmarrëse.</w:t>
      </w:r>
    </w:p>
    <w:p w14:paraId="176E4EDF" w14:textId="77777777" w:rsidR="003317C9" w:rsidRPr="00F74D70" w:rsidRDefault="003317C9" w:rsidP="003317C9">
      <w:pPr>
        <w:spacing w:line="360" w:lineRule="auto"/>
        <w:jc w:val="both"/>
        <w:rPr>
          <w:rFonts w:ascii="Book Antiqua" w:hAnsi="Book Antiqua"/>
          <w:lang w:val="sq-AL"/>
        </w:rPr>
      </w:pPr>
    </w:p>
    <w:p w14:paraId="7DD4772E" w14:textId="77777777" w:rsidR="003317C9" w:rsidRPr="00F74D70" w:rsidRDefault="003317C9" w:rsidP="003317C9">
      <w:pPr>
        <w:spacing w:line="360" w:lineRule="auto"/>
        <w:jc w:val="both"/>
        <w:rPr>
          <w:rFonts w:ascii="Book Antiqua" w:hAnsi="Book Antiqua"/>
          <w:lang w:val="sq-AL"/>
        </w:rPr>
      </w:pPr>
      <w:r w:rsidRPr="00F74D70">
        <w:rPr>
          <w:rFonts w:ascii="Book Antiqua" w:hAnsi="Book Antiqua"/>
          <w:lang w:val="sq-AL"/>
        </w:rPr>
        <w:t>Në të njëjtën kohë, është respektuar edhe Rregullorja për Transparencë në Komunën e Ferizajt, e cila synon të forcojë qasjen në dokumente publike dhe të rrisë besimin e qytetarëve ndaj institucioneve komunale.</w:t>
      </w:r>
    </w:p>
    <w:p w14:paraId="5AED2C6D" w14:textId="77777777" w:rsidR="003317C9" w:rsidRPr="00F74D70" w:rsidRDefault="003317C9" w:rsidP="003317C9">
      <w:pPr>
        <w:spacing w:line="360" w:lineRule="auto"/>
        <w:jc w:val="both"/>
        <w:rPr>
          <w:rFonts w:ascii="Book Antiqua" w:hAnsi="Book Antiqua"/>
          <w:lang w:val="sq-AL"/>
        </w:rPr>
      </w:pPr>
    </w:p>
    <w:p w14:paraId="57CE303B" w14:textId="77777777" w:rsidR="003317C9" w:rsidRPr="00F74D70" w:rsidRDefault="003317C9" w:rsidP="003317C9">
      <w:pPr>
        <w:spacing w:line="360" w:lineRule="auto"/>
        <w:jc w:val="both"/>
        <w:rPr>
          <w:rFonts w:ascii="Book Antiqua" w:hAnsi="Book Antiqua"/>
          <w:lang w:val="sq-AL"/>
        </w:rPr>
      </w:pPr>
    </w:p>
    <w:p w14:paraId="1C1D3116" w14:textId="77777777" w:rsidR="003317C9" w:rsidRPr="00F74D70" w:rsidRDefault="003317C9" w:rsidP="003317C9">
      <w:pPr>
        <w:jc w:val="center"/>
        <w:rPr>
          <w:rFonts w:ascii="Book Antiqua" w:hAnsi="Book Antiqua"/>
          <w:b/>
          <w:lang w:val="sq-AL"/>
        </w:rPr>
      </w:pPr>
    </w:p>
    <w:p w14:paraId="26F0D0D1" w14:textId="77777777" w:rsidR="003317C9" w:rsidRPr="00F74D70" w:rsidRDefault="003317C9" w:rsidP="003317C9">
      <w:pPr>
        <w:jc w:val="center"/>
        <w:rPr>
          <w:rFonts w:ascii="Book Antiqua" w:hAnsi="Book Antiqua"/>
          <w:b/>
          <w:lang w:val="sq-AL"/>
        </w:rPr>
      </w:pPr>
    </w:p>
    <w:p w14:paraId="52BC2E02" w14:textId="183DE08A" w:rsidR="004A01B8" w:rsidRPr="00F74D70" w:rsidRDefault="004A01B8" w:rsidP="00E77653">
      <w:pPr>
        <w:jc w:val="center"/>
        <w:rPr>
          <w:rFonts w:ascii="Book Antiqua" w:hAnsi="Book Antiqua"/>
          <w:b/>
          <w:lang w:val="sq-AL"/>
        </w:rPr>
      </w:pPr>
    </w:p>
    <w:p w14:paraId="6B0881CD" w14:textId="62E9C938" w:rsidR="00E77653" w:rsidRPr="00F74D70" w:rsidRDefault="00E77653" w:rsidP="00E77653">
      <w:pPr>
        <w:jc w:val="both"/>
        <w:rPr>
          <w:rFonts w:ascii="Book Antiqua" w:hAnsi="Book Antiqua"/>
          <w:lang w:val="sq-AL"/>
        </w:rPr>
      </w:pPr>
      <w:r w:rsidRPr="00F74D70">
        <w:rPr>
          <w:rFonts w:ascii="Book Antiqua" w:hAnsi="Book Antiqua"/>
          <w:lang w:val="sq-AL"/>
        </w:rPr>
        <w:t xml:space="preserve">Me datë:   10.07.2026, është publikuar njoftimi në </w:t>
      </w:r>
      <w:proofErr w:type="spellStart"/>
      <w:r w:rsidRPr="00F74D70">
        <w:rPr>
          <w:rFonts w:ascii="Book Antiqua" w:hAnsi="Book Antiqua"/>
          <w:lang w:val="sq-AL"/>
        </w:rPr>
        <w:t>uebfaqe</w:t>
      </w:r>
      <w:proofErr w:type="spellEnd"/>
      <w:r w:rsidRPr="00F74D70">
        <w:rPr>
          <w:rFonts w:ascii="Book Antiqua" w:hAnsi="Book Antiqua"/>
          <w:lang w:val="sq-AL"/>
        </w:rPr>
        <w:t xml:space="preserve"> për mbajtjen e dëgjimit publik: </w:t>
      </w:r>
    </w:p>
    <w:p w14:paraId="40689527" w14:textId="2538DF69" w:rsidR="00E77653" w:rsidRPr="00F74D70" w:rsidRDefault="007E51EA" w:rsidP="00E77653">
      <w:pPr>
        <w:jc w:val="both"/>
        <w:rPr>
          <w:rFonts w:ascii="Book Antiqua" w:hAnsi="Book Antiqua"/>
          <w:lang w:val="sq-AL"/>
        </w:rPr>
      </w:pPr>
      <w:hyperlink r:id="rId8" w:history="1">
        <w:r w:rsidR="00E77653" w:rsidRPr="00F74D70">
          <w:rPr>
            <w:rStyle w:val="Hyperlink"/>
            <w:rFonts w:ascii="Book Antiqua" w:hAnsi="Book Antiqua"/>
            <w:lang w:val="sq-AL"/>
          </w:rPr>
          <w:t>https://ferizaj.rks-gov.net/</w:t>
        </w:r>
        <w:r w:rsidR="00224D8D" w:rsidRPr="00F74D70">
          <w:rPr>
            <w:rStyle w:val="Hyperlink"/>
            <w:rFonts w:ascii="Book Antiqua" w:hAnsi="Book Antiqua"/>
            <w:lang w:val="sq-AL"/>
          </w:rPr>
          <w:t>ë</w:t>
        </w:r>
        <w:r w:rsidR="00E77653" w:rsidRPr="00F74D70">
          <w:rPr>
            <w:rStyle w:val="Hyperlink"/>
            <w:rFonts w:ascii="Book Antiqua" w:hAnsi="Book Antiqua"/>
            <w:lang w:val="sq-AL"/>
          </w:rPr>
          <w:t>p-content/uploads/2026/07/Kalendari-i-degjimeve-buxhetore-per-vitin-2026.pdf</w:t>
        </w:r>
      </w:hyperlink>
    </w:p>
    <w:p w14:paraId="072EC06E" w14:textId="6D006C2C" w:rsidR="00E77653" w:rsidRPr="00F74D70" w:rsidRDefault="007E51EA" w:rsidP="00E77653">
      <w:pPr>
        <w:jc w:val="both"/>
        <w:rPr>
          <w:rFonts w:ascii="Book Antiqua" w:hAnsi="Book Antiqua"/>
          <w:lang w:val="sq-AL"/>
        </w:rPr>
      </w:pPr>
      <w:hyperlink r:id="rId9" w:history="1">
        <w:r w:rsidR="00E77653" w:rsidRPr="00F74D70">
          <w:rPr>
            <w:rStyle w:val="Hyperlink"/>
            <w:rFonts w:ascii="Book Antiqua" w:hAnsi="Book Antiqua"/>
            <w:lang w:val="sq-AL"/>
          </w:rPr>
          <w:t>https://ferizaj.rks-gov.net/</w:t>
        </w:r>
        <w:r w:rsidR="00224D8D" w:rsidRPr="00F74D70">
          <w:rPr>
            <w:rStyle w:val="Hyperlink"/>
            <w:rFonts w:ascii="Book Antiqua" w:hAnsi="Book Antiqua"/>
            <w:lang w:val="sq-AL"/>
          </w:rPr>
          <w:t>ë</w:t>
        </w:r>
        <w:r w:rsidR="00E77653" w:rsidRPr="00F74D70">
          <w:rPr>
            <w:rStyle w:val="Hyperlink"/>
            <w:rFonts w:ascii="Book Antiqua" w:hAnsi="Book Antiqua"/>
            <w:lang w:val="sq-AL"/>
          </w:rPr>
          <w:t>p-content/uploads/2026/07/Njoftim-publik-per-degjimin-buxhetor-me-kryetaret-e-fshtatrave.pdf</w:t>
        </w:r>
      </w:hyperlink>
    </w:p>
    <w:p w14:paraId="2798E579" w14:textId="77777777" w:rsidR="00E77653" w:rsidRPr="00F74D70" w:rsidRDefault="00E77653" w:rsidP="00E77653">
      <w:pPr>
        <w:jc w:val="both"/>
        <w:rPr>
          <w:rFonts w:ascii="Book Antiqua" w:hAnsi="Book Antiqua"/>
          <w:lang w:val="sq-AL"/>
        </w:rPr>
      </w:pPr>
    </w:p>
    <w:p w14:paraId="2FA81E90" w14:textId="77777777" w:rsidR="00E77653" w:rsidRPr="00F74D70" w:rsidRDefault="00E77653" w:rsidP="00E77653">
      <w:pPr>
        <w:jc w:val="both"/>
        <w:rPr>
          <w:rFonts w:ascii="Book Antiqua" w:hAnsi="Book Antiqua"/>
          <w:lang w:val="sq-AL"/>
        </w:rPr>
      </w:pPr>
    </w:p>
    <w:p w14:paraId="5FA9385A" w14:textId="77777777" w:rsidR="00E77653" w:rsidRPr="00F74D70" w:rsidRDefault="00E77653" w:rsidP="00E77653">
      <w:pPr>
        <w:jc w:val="both"/>
        <w:rPr>
          <w:rFonts w:ascii="Book Antiqua" w:hAnsi="Book Antiqua"/>
          <w:lang w:val="sq-AL"/>
        </w:rPr>
      </w:pPr>
      <w:r w:rsidRPr="00F74D70">
        <w:rPr>
          <w:rFonts w:ascii="Book Antiqua" w:hAnsi="Book Antiqua"/>
          <w:lang w:val="sq-AL"/>
        </w:rPr>
        <w:t xml:space="preserve">Me 17.07.202, është publikuar Korniza Afatmesme Buxhetore për vitin 2026-2028 </w:t>
      </w:r>
    </w:p>
    <w:p w14:paraId="79E3BDD1" w14:textId="2AFD240C" w:rsidR="00E77653" w:rsidRPr="00F74D70" w:rsidRDefault="00F74D70" w:rsidP="00E77653">
      <w:pPr>
        <w:jc w:val="both"/>
        <w:rPr>
          <w:rFonts w:ascii="Book Antiqua" w:hAnsi="Book Antiqua"/>
          <w:lang w:val="sq-AL"/>
        </w:rPr>
      </w:pPr>
      <w:hyperlink r:id="rId10" w:history="1">
        <w:r w:rsidRPr="00D15AF1">
          <w:rPr>
            <w:rStyle w:val="Hyperlink"/>
            <w:rFonts w:ascii="Book Antiqua" w:hAnsi="Book Antiqua"/>
            <w:lang w:val="sq-AL"/>
          </w:rPr>
          <w:t>https://ferizaj.rks-gov.net/wp-content/uploads/2026/07/KAB-Komuna-Ferizaj-2027-2029-1.pdf</w:t>
        </w:r>
      </w:hyperlink>
    </w:p>
    <w:p w14:paraId="30F5F50F" w14:textId="77777777" w:rsidR="00E77653" w:rsidRPr="00F74D70" w:rsidRDefault="00E77653" w:rsidP="00E77653">
      <w:pPr>
        <w:jc w:val="both"/>
        <w:rPr>
          <w:rFonts w:ascii="Book Antiqua" w:hAnsi="Book Antiqua"/>
          <w:lang w:val="sq-AL"/>
        </w:rPr>
      </w:pPr>
    </w:p>
    <w:p w14:paraId="66C71D49" w14:textId="0E316BC5" w:rsidR="00E77653" w:rsidRPr="00F74D70" w:rsidRDefault="00E77653" w:rsidP="00E77653">
      <w:pPr>
        <w:jc w:val="both"/>
        <w:rPr>
          <w:rFonts w:ascii="Book Antiqua" w:hAnsi="Book Antiqua"/>
          <w:lang w:val="sq-AL"/>
        </w:rPr>
      </w:pPr>
      <w:r w:rsidRPr="00F74D70">
        <w:rPr>
          <w:rFonts w:ascii="Book Antiqua" w:hAnsi="Book Antiqua"/>
          <w:lang w:val="sq-AL"/>
        </w:rPr>
        <w:t xml:space="preserve">Nuk ka pasur kërkesa dhe komente përmes postes elektronike. </w:t>
      </w:r>
    </w:p>
    <w:p w14:paraId="1900236F" w14:textId="355C1C03" w:rsidR="00934ADC" w:rsidRPr="00F74D70" w:rsidRDefault="00934ADC" w:rsidP="00E77653">
      <w:pPr>
        <w:jc w:val="both"/>
        <w:rPr>
          <w:rFonts w:ascii="Book Antiqua" w:hAnsi="Book Antiqua"/>
          <w:lang w:val="sq-AL"/>
        </w:rPr>
      </w:pPr>
    </w:p>
    <w:p w14:paraId="7C9CDA4B" w14:textId="3B0580AD" w:rsidR="00934ADC" w:rsidRPr="00F74D70" w:rsidRDefault="00934ADC" w:rsidP="00934ADC">
      <w:pPr>
        <w:jc w:val="both"/>
        <w:rPr>
          <w:rFonts w:ascii="Book Antiqua" w:hAnsi="Book Antiqua"/>
          <w:lang w:val="sq-AL"/>
        </w:rPr>
      </w:pPr>
      <w:r w:rsidRPr="00F74D70">
        <w:rPr>
          <w:rFonts w:ascii="Book Antiqua" w:hAnsi="Book Antiqua"/>
          <w:lang w:val="sq-AL"/>
        </w:rPr>
        <w:t>Në këtë dë</w:t>
      </w:r>
      <w:r w:rsidRPr="00F74D70">
        <w:rPr>
          <w:rFonts w:ascii="Book Antiqua" w:hAnsi="Book Antiqua"/>
          <w:lang w:val="sq-AL"/>
        </w:rPr>
        <w:t>gjim buxhetor j</w:t>
      </w:r>
      <w:r w:rsidRPr="00F74D70">
        <w:rPr>
          <w:rFonts w:ascii="Book Antiqua" w:hAnsi="Book Antiqua"/>
          <w:lang w:val="sq-AL"/>
        </w:rPr>
        <w:t>anë</w:t>
      </w:r>
      <w:r w:rsidRPr="00F74D70">
        <w:rPr>
          <w:rFonts w:ascii="Book Antiqua" w:hAnsi="Book Antiqua"/>
          <w:lang w:val="sq-AL"/>
        </w:rPr>
        <w:t xml:space="preserve"> parashtruar 15</w:t>
      </w:r>
      <w:r w:rsidRPr="00F74D70">
        <w:rPr>
          <w:rFonts w:ascii="Book Antiqua" w:hAnsi="Book Antiqua"/>
          <w:lang w:val="sq-AL"/>
        </w:rPr>
        <w:t xml:space="preserve"> kërkesa</w:t>
      </w:r>
      <w:r w:rsidRPr="00F74D70">
        <w:rPr>
          <w:rFonts w:ascii="Book Antiqua" w:hAnsi="Book Antiqua"/>
          <w:lang w:val="sq-AL"/>
        </w:rPr>
        <w:t xml:space="preserve">. </w:t>
      </w:r>
    </w:p>
    <w:p w14:paraId="3056EAA3" w14:textId="51D8A5AF" w:rsidR="00934ADC" w:rsidRPr="00F74D70" w:rsidRDefault="00934ADC" w:rsidP="00934ADC">
      <w:pPr>
        <w:jc w:val="both"/>
        <w:rPr>
          <w:rFonts w:ascii="Book Antiqua" w:hAnsi="Book Antiqua"/>
          <w:lang w:val="sq-AL"/>
        </w:rPr>
      </w:pPr>
      <w:r w:rsidRPr="00F74D70">
        <w:rPr>
          <w:rFonts w:ascii="Book Antiqua" w:hAnsi="Book Antiqua"/>
          <w:lang w:val="sq-AL"/>
        </w:rPr>
        <w:t>Pr</w:t>
      </w:r>
      <w:r w:rsidRPr="00F74D70">
        <w:rPr>
          <w:rFonts w:ascii="Book Antiqua" w:hAnsi="Book Antiqua"/>
          <w:lang w:val="sq-AL"/>
        </w:rPr>
        <w:t xml:space="preserve">ej tyre </w:t>
      </w:r>
      <w:r w:rsidRPr="00F74D70">
        <w:rPr>
          <w:rFonts w:ascii="Book Antiqua" w:hAnsi="Book Antiqua"/>
          <w:lang w:val="sq-AL"/>
        </w:rPr>
        <w:t>9</w:t>
      </w:r>
      <w:r w:rsidRPr="00F74D70">
        <w:rPr>
          <w:rFonts w:ascii="Book Antiqua" w:hAnsi="Book Antiqua"/>
          <w:lang w:val="sq-AL"/>
        </w:rPr>
        <w:t xml:space="preserve"> janë aprovuar,</w:t>
      </w:r>
      <w:r w:rsidRPr="00F74D70">
        <w:rPr>
          <w:rFonts w:ascii="Book Antiqua" w:hAnsi="Book Antiqua"/>
          <w:lang w:val="sq-AL"/>
        </w:rPr>
        <w:t xml:space="preserve"> 4 pjesërisht dhe </w:t>
      </w:r>
      <w:r w:rsidRPr="00F74D70">
        <w:rPr>
          <w:rFonts w:ascii="Book Antiqua" w:hAnsi="Book Antiqua"/>
          <w:lang w:val="sq-AL"/>
        </w:rPr>
        <w:t>2 kërkesa janë refuzuar.  Kërkesa</w:t>
      </w:r>
      <w:r w:rsidRPr="00F74D70">
        <w:rPr>
          <w:rFonts w:ascii="Book Antiqua" w:hAnsi="Book Antiqua"/>
          <w:lang w:val="sq-AL"/>
        </w:rPr>
        <w:t xml:space="preserve"> </w:t>
      </w:r>
      <w:r w:rsidR="00F74D70" w:rsidRPr="00F74D70">
        <w:rPr>
          <w:rFonts w:ascii="Book Antiqua" w:hAnsi="Book Antiqua"/>
          <w:lang w:val="sq-AL"/>
        </w:rPr>
        <w:t>kanë</w:t>
      </w:r>
      <w:r w:rsidRPr="00F74D70">
        <w:rPr>
          <w:rFonts w:ascii="Book Antiqua" w:hAnsi="Book Antiqua"/>
          <w:lang w:val="sq-AL"/>
        </w:rPr>
        <w:t xml:space="preserve"> paraqitur 5 femra dhe 3 meshkuj. </w:t>
      </w:r>
    </w:p>
    <w:p w14:paraId="11743CC5" w14:textId="77777777" w:rsidR="00934ADC" w:rsidRPr="00F74D70" w:rsidRDefault="00934ADC" w:rsidP="00934ADC">
      <w:pPr>
        <w:jc w:val="both"/>
        <w:rPr>
          <w:rFonts w:ascii="Book Antiqua" w:hAnsi="Book Antiqua"/>
          <w:lang w:val="sq-AL"/>
        </w:rPr>
      </w:pPr>
    </w:p>
    <w:p w14:paraId="29AB6BE5" w14:textId="77777777" w:rsidR="00934ADC" w:rsidRPr="00F74D70" w:rsidRDefault="00934ADC" w:rsidP="00E77653">
      <w:pPr>
        <w:jc w:val="both"/>
        <w:rPr>
          <w:rFonts w:ascii="Book Antiqua" w:hAnsi="Book Antiqua"/>
          <w:lang w:val="sq-AL"/>
        </w:rPr>
      </w:pPr>
    </w:p>
    <w:p w14:paraId="7FBB5561" w14:textId="77777777" w:rsidR="00E77653" w:rsidRPr="00F74D70" w:rsidRDefault="00E77653" w:rsidP="00E77653">
      <w:pPr>
        <w:jc w:val="both"/>
        <w:rPr>
          <w:rFonts w:ascii="Book Antiqua" w:hAnsi="Book Antiqua"/>
          <w:lang w:val="sq-AL"/>
        </w:rPr>
      </w:pPr>
    </w:p>
    <w:p w14:paraId="50C75E9A" w14:textId="77777777" w:rsidR="00E77653" w:rsidRPr="00F74D70" w:rsidRDefault="00E77653" w:rsidP="00E77653">
      <w:pPr>
        <w:jc w:val="both"/>
        <w:rPr>
          <w:rFonts w:ascii="Book Antiqua" w:hAnsi="Book Antiqua"/>
          <w:lang w:val="sq-AL"/>
        </w:rPr>
      </w:pPr>
    </w:p>
    <w:p w14:paraId="599D0FDA" w14:textId="3459B233" w:rsidR="00E77653" w:rsidRPr="00F74D70" w:rsidRDefault="00E77653" w:rsidP="00F74D70">
      <w:pPr>
        <w:jc w:val="center"/>
        <w:rPr>
          <w:rFonts w:ascii="Book Antiqua" w:hAnsi="Book Antiqua"/>
          <w:lang w:val="sq-AL"/>
        </w:rPr>
      </w:pPr>
      <w:r w:rsidRPr="00F74D70">
        <w:rPr>
          <w:rFonts w:ascii="Book Antiqua" w:hAnsi="Book Antiqua"/>
          <w:lang w:val="sq-AL"/>
        </w:rPr>
        <w:t>Raporti me të gjitha detajet:</w:t>
      </w:r>
    </w:p>
    <w:p w14:paraId="797607C4" w14:textId="77777777" w:rsidR="00E77653" w:rsidRPr="00F74D70" w:rsidRDefault="00E77653" w:rsidP="00E77653">
      <w:pPr>
        <w:rPr>
          <w:rFonts w:ascii="Book Antiqua" w:hAnsi="Book Antiqua"/>
          <w:lang w:val="sq-AL"/>
        </w:rPr>
      </w:pPr>
    </w:p>
    <w:tbl>
      <w:tblPr>
        <w:tblStyle w:val="TableGrid"/>
        <w:tblW w:w="11759" w:type="dxa"/>
        <w:tblInd w:w="-1144" w:type="dxa"/>
        <w:tblLook w:val="04A0" w:firstRow="1" w:lastRow="0" w:firstColumn="1" w:lastColumn="0" w:noHBand="0" w:noVBand="1"/>
      </w:tblPr>
      <w:tblGrid>
        <w:gridCol w:w="1743"/>
        <w:gridCol w:w="3037"/>
        <w:gridCol w:w="1764"/>
        <w:gridCol w:w="1373"/>
        <w:gridCol w:w="2594"/>
        <w:gridCol w:w="1248"/>
      </w:tblGrid>
      <w:tr w:rsidR="005270A6" w:rsidRPr="00F74D70" w14:paraId="5853DAC7" w14:textId="77777777" w:rsidTr="00806C03">
        <w:tc>
          <w:tcPr>
            <w:tcW w:w="1414" w:type="dxa"/>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4014E7C9"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color w:val="000000" w:themeColor="text1"/>
                <w:sz w:val="24"/>
                <w:szCs w:val="24"/>
                <w:lang w:val="sq-AL"/>
              </w:rPr>
              <w:t>Tema:</w:t>
            </w:r>
            <w:r w:rsidRPr="00F74D70">
              <w:rPr>
                <w:rFonts w:ascii="Book Antiqua" w:hAnsi="Book Antiqua" w:cs="Times New Roman"/>
                <w:sz w:val="24"/>
                <w:szCs w:val="24"/>
                <w:lang w:val="sq-AL"/>
              </w:rPr>
              <w:t xml:space="preserve"> </w:t>
            </w:r>
          </w:p>
          <w:p w14:paraId="7D0CCDFA" w14:textId="3D284F35" w:rsidR="00E77653" w:rsidRPr="00F74D70" w:rsidRDefault="005270A6" w:rsidP="005270A6">
            <w:pPr>
              <w:spacing w:before="100" w:beforeAutospacing="1" w:after="100" w:afterAutospacing="1"/>
              <w:rPr>
                <w:rFonts w:ascii="Book Antiqua" w:hAnsi="Book Antiqua"/>
                <w:sz w:val="24"/>
                <w:szCs w:val="24"/>
                <w:lang w:val="sq-AL" w:eastAsia="sq-AL"/>
              </w:rPr>
            </w:pPr>
            <w:r w:rsidRPr="00F74D70">
              <w:rPr>
                <w:rFonts w:ascii="Book Antiqua" w:hAnsi="Book Antiqua" w:cs="Times New Roman"/>
                <w:sz w:val="24"/>
                <w:szCs w:val="24"/>
                <w:lang w:val="sq-AL"/>
              </w:rPr>
              <w:t xml:space="preserve">Dëgjimi buxhetor për </w:t>
            </w:r>
            <w:r w:rsidRPr="00F74D70">
              <w:rPr>
                <w:rFonts w:ascii="Book Antiqua" w:hAnsi="Book Antiqua" w:cs="Times New Roman"/>
                <w:bCs/>
                <w:noProof/>
                <w:sz w:val="24"/>
                <w:szCs w:val="24"/>
              </w:rPr>
              <w:t>buxhetimin gjinorë,</w:t>
            </w:r>
            <w:r w:rsidRPr="00F74D70">
              <w:rPr>
                <w:rFonts w:ascii="Book Antiqua" w:hAnsi="Book Antiqua" w:cs="Times New Roman"/>
                <w:b/>
                <w:noProof/>
                <w:sz w:val="24"/>
                <w:szCs w:val="24"/>
              </w:rPr>
              <w:t xml:space="preserve"> </w:t>
            </w:r>
            <w:r w:rsidRPr="00F74D70">
              <w:rPr>
                <w:rFonts w:ascii="Book Antiqua" w:hAnsi="Book Antiqua" w:cs="Times New Roman"/>
                <w:noProof/>
                <w:sz w:val="24"/>
                <w:szCs w:val="24"/>
              </w:rPr>
              <w:t>përfaqësues/e të OJQ-ve, të rinjë/a, pensionist/e, fermer/e dhe përfaqësues/e të bizneseve</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F46E65B"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Kërkesat /Sugjerimet  / Komentet</w:t>
            </w: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0E0018B0" w14:textId="4105EAC0"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231F20"/>
                <w:w w:val="80"/>
                <w:sz w:val="24"/>
                <w:szCs w:val="24"/>
                <w:lang w:val="sq-AL"/>
              </w:rPr>
              <w:t xml:space="preserve">Kush ka dhënë / </w:t>
            </w:r>
            <w:r w:rsidRPr="00F74D70">
              <w:rPr>
                <w:rFonts w:ascii="Book Antiqua" w:hAnsi="Book Antiqua" w:cs="Times New Roman"/>
                <w:color w:val="231F20"/>
                <w:spacing w:val="-4"/>
                <w:w w:val="70"/>
                <w:sz w:val="24"/>
                <w:szCs w:val="24"/>
                <w:lang w:val="sq-AL"/>
              </w:rPr>
              <w:t>sugjerim</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për</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projektin</w:t>
            </w:r>
            <w:r w:rsidRPr="00F74D70">
              <w:rPr>
                <w:rFonts w:ascii="Book Antiqua" w:hAnsi="Book Antiqua" w:cs="Times New Roman"/>
                <w:color w:val="231F20"/>
                <w:spacing w:val="-19"/>
                <w:sz w:val="24"/>
                <w:szCs w:val="24"/>
                <w:lang w:val="sq-AL"/>
              </w:rPr>
              <w:t xml:space="preserve"> </w:t>
            </w:r>
            <w:r w:rsidRPr="00F74D70">
              <w:rPr>
                <w:rFonts w:ascii="Book Antiqua" w:hAnsi="Book Antiqua" w:cs="Times New Roman"/>
                <w:color w:val="231F20"/>
                <w:spacing w:val="-4"/>
                <w:w w:val="70"/>
                <w:sz w:val="24"/>
                <w:szCs w:val="24"/>
                <w:lang w:val="sq-AL"/>
              </w:rPr>
              <w:t>e</w:t>
            </w:r>
            <w:r w:rsidRPr="00F74D70">
              <w:rPr>
                <w:rFonts w:ascii="Book Antiqua" w:hAnsi="Book Antiqua" w:cs="Times New Roman"/>
                <w:color w:val="231F20"/>
                <w:w w:val="70"/>
                <w:sz w:val="24"/>
                <w:szCs w:val="24"/>
                <w:lang w:val="sq-AL"/>
              </w:rPr>
              <w:t xml:space="preserve"> </w:t>
            </w:r>
            <w:r w:rsidRPr="00F74D70">
              <w:rPr>
                <w:rFonts w:ascii="Book Antiqua" w:hAnsi="Book Antiqua" w:cs="Times New Roman"/>
                <w:color w:val="231F20"/>
                <w:w w:val="75"/>
                <w:sz w:val="24"/>
                <w:szCs w:val="24"/>
                <w:lang w:val="sq-AL"/>
              </w:rPr>
              <w:t>buxhetit</w:t>
            </w:r>
            <w:r w:rsidRPr="00F74D70">
              <w:rPr>
                <w:rFonts w:ascii="Book Antiqua" w:hAnsi="Book Antiqua" w:cs="Times New Roman"/>
                <w:color w:val="231F20"/>
                <w:spacing w:val="-4"/>
                <w:w w:val="75"/>
                <w:sz w:val="24"/>
                <w:szCs w:val="24"/>
                <w:lang w:val="sq-AL"/>
              </w:rPr>
              <w:t xml:space="preserve"> </w:t>
            </w:r>
            <w:r w:rsidRPr="00F74D70">
              <w:rPr>
                <w:rFonts w:ascii="Book Antiqua" w:hAnsi="Book Antiqua" w:cs="Times New Roman"/>
                <w:color w:val="231F20"/>
                <w:w w:val="75"/>
                <w:sz w:val="24"/>
                <w:szCs w:val="24"/>
                <w:lang w:val="sq-AL"/>
              </w:rPr>
              <w:t>të</w:t>
            </w:r>
            <w:r w:rsidRPr="00F74D70">
              <w:rPr>
                <w:rFonts w:ascii="Book Antiqua" w:hAnsi="Book Antiqua" w:cs="Times New Roman"/>
                <w:color w:val="231F20"/>
                <w:spacing w:val="-4"/>
                <w:w w:val="75"/>
                <w:sz w:val="24"/>
                <w:szCs w:val="24"/>
                <w:lang w:val="sq-AL"/>
              </w:rPr>
              <w:t xml:space="preserve"> </w:t>
            </w:r>
            <w:r w:rsidRPr="00F74D70">
              <w:rPr>
                <w:rFonts w:ascii="Book Antiqua" w:hAnsi="Book Antiqua" w:cs="Times New Roman"/>
                <w:color w:val="231F20"/>
                <w:w w:val="75"/>
                <w:sz w:val="24"/>
                <w:szCs w:val="24"/>
                <w:lang w:val="sq-AL"/>
              </w:rPr>
              <w:t>vitit</w:t>
            </w:r>
            <w:r w:rsidRPr="00F74D70">
              <w:rPr>
                <w:rFonts w:ascii="Book Antiqua" w:hAnsi="Book Antiqua" w:cs="Times New Roman"/>
                <w:color w:val="231F20"/>
                <w:spacing w:val="-4"/>
                <w:w w:val="75"/>
                <w:sz w:val="24"/>
                <w:szCs w:val="24"/>
                <w:lang w:val="sq-AL"/>
              </w:rPr>
              <w:t xml:space="preserve"> </w:t>
            </w:r>
            <w:r w:rsidR="003A61ED" w:rsidRPr="00F74D70">
              <w:rPr>
                <w:rFonts w:ascii="Book Antiqua" w:hAnsi="Book Antiqua" w:cs="Times New Roman"/>
                <w:color w:val="231F20"/>
                <w:w w:val="75"/>
                <w:sz w:val="24"/>
                <w:szCs w:val="24"/>
                <w:lang w:val="sq-AL"/>
              </w:rPr>
              <w:t>2027</w:t>
            </w: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4BFD382"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Statusi i kërkesës: </w:t>
            </w:r>
          </w:p>
          <w:p w14:paraId="3E21E537"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Pranuar</w:t>
            </w:r>
          </w:p>
          <w:p w14:paraId="3563314B" w14:textId="77777777" w:rsidR="00E77653" w:rsidRPr="00F74D70" w:rsidRDefault="00E77653">
            <w:pPr>
              <w:jc w:val="both"/>
              <w:rPr>
                <w:rFonts w:ascii="Book Antiqua" w:hAnsi="Book Antiqua" w:cs="Times New Roman"/>
                <w:color w:val="000000" w:themeColor="text1"/>
                <w:sz w:val="24"/>
                <w:szCs w:val="24"/>
                <w:lang w:val="sq-AL"/>
              </w:rPr>
            </w:pPr>
          </w:p>
          <w:p w14:paraId="3966DA92"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Refuzuar</w:t>
            </w:r>
          </w:p>
          <w:p w14:paraId="39DBE217" w14:textId="77777777" w:rsidR="00E77653" w:rsidRPr="00F74D70" w:rsidRDefault="00E77653">
            <w:pPr>
              <w:jc w:val="both"/>
              <w:rPr>
                <w:rFonts w:ascii="Book Antiqua" w:hAnsi="Book Antiqua" w:cs="Times New Roman"/>
                <w:color w:val="000000" w:themeColor="text1"/>
                <w:sz w:val="24"/>
                <w:szCs w:val="24"/>
                <w:lang w:val="sq-AL"/>
              </w:rPr>
            </w:pPr>
          </w:p>
          <w:p w14:paraId="437D5808"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AA71647" w14:textId="77777777" w:rsidR="00E77653" w:rsidRPr="00F74D70" w:rsidRDefault="00E77653">
            <w:pPr>
              <w:tabs>
                <w:tab w:val="left" w:pos="252"/>
              </w:tabs>
              <w:jc w:val="both"/>
              <w:rPr>
                <w:rFonts w:ascii="Book Antiqua" w:hAnsi="Book Antiqua" w:cs="Times New Roman"/>
                <w:bCs/>
                <w:color w:val="000000" w:themeColor="text1"/>
                <w:sz w:val="24"/>
                <w:szCs w:val="24"/>
                <w:lang w:val="sq-AL"/>
              </w:rPr>
            </w:pPr>
            <w:r w:rsidRPr="00F74D70">
              <w:rPr>
                <w:rFonts w:ascii="Book Antiqua" w:hAnsi="Book Antiqua" w:cs="Times New Roman"/>
                <w:bCs/>
                <w:color w:val="000000" w:themeColor="text1"/>
                <w:sz w:val="24"/>
                <w:szCs w:val="24"/>
                <w:lang w:val="sq-AL"/>
              </w:rPr>
              <w:t>Arsyetimi (komentimi për  pranimin pjesërisht dhe mos pranimit te komenteve është</w:t>
            </w:r>
          </w:p>
          <w:p w14:paraId="370E86CC" w14:textId="77777777" w:rsidR="00E77653" w:rsidRPr="00F74D70" w:rsidRDefault="00E77653">
            <w:pPr>
              <w:jc w:val="both"/>
              <w:rPr>
                <w:rFonts w:ascii="Book Antiqua" w:hAnsi="Book Antiqua" w:cs="Times New Roman"/>
                <w:color w:val="000000" w:themeColor="text1"/>
                <w:sz w:val="24"/>
                <w:szCs w:val="24"/>
                <w:lang w:val="sq-AL"/>
              </w:rPr>
            </w:pPr>
            <w:r w:rsidRPr="00F74D70">
              <w:rPr>
                <w:rFonts w:ascii="Book Antiqua" w:hAnsi="Book Antiqua" w:cs="Times New Roman"/>
                <w:bCs/>
                <w:color w:val="000000" w:themeColor="text1"/>
                <w:sz w:val="24"/>
                <w:szCs w:val="24"/>
                <w:lang w:val="sq-AL"/>
              </w:rPr>
              <w:t xml:space="preserve"> i detyrueshëm)</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561441" w14:textId="77777777" w:rsidR="00E77653" w:rsidRPr="00F74D70" w:rsidRDefault="00E77653">
            <w:pPr>
              <w:tabs>
                <w:tab w:val="left" w:pos="252"/>
              </w:tabs>
              <w:jc w:val="both"/>
              <w:rPr>
                <w:rFonts w:ascii="Book Antiqua" w:hAnsi="Book Antiqua" w:cs="Times New Roman"/>
                <w:bCs/>
                <w:color w:val="000000" w:themeColor="text1"/>
                <w:sz w:val="24"/>
                <w:szCs w:val="24"/>
                <w:lang w:val="sq-AL"/>
              </w:rPr>
            </w:pPr>
            <w:r w:rsidRPr="00F74D70">
              <w:rPr>
                <w:rFonts w:ascii="Book Antiqua" w:hAnsi="Book Antiqua" w:cs="Times New Roman"/>
                <w:bCs/>
                <w:color w:val="000000" w:themeColor="text1"/>
                <w:sz w:val="24"/>
                <w:szCs w:val="24"/>
                <w:lang w:val="sq-AL"/>
              </w:rPr>
              <w:t>Drejtoria:</w:t>
            </w:r>
          </w:p>
        </w:tc>
      </w:tr>
      <w:tr w:rsidR="005270A6" w:rsidRPr="00F74D70" w14:paraId="2F9F2C0A" w14:textId="77777777" w:rsidTr="00806C03">
        <w:trPr>
          <w:trHeight w:val="78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3FCE3FA"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sz w:val="24"/>
                <w:szCs w:val="24"/>
                <w:lang w:val="sq-AL"/>
              </w:rPr>
              <w:t>1.</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A08366E" w14:textId="0E83D575"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Të krijohen sa më shumë hapësira për të rinjtë, të pajisura edhe me mjete të vogla sportive?</w:t>
            </w:r>
          </w:p>
          <w:p w14:paraId="3D74977B" w14:textId="77777777" w:rsidR="00846207" w:rsidRPr="00F74D70" w:rsidRDefault="00846207" w:rsidP="00F836E4">
            <w:pPr>
              <w:spacing w:before="100" w:beforeAutospacing="1" w:after="100" w:afterAutospacing="1" w:line="240" w:lineRule="auto"/>
              <w:rPr>
                <w:rFonts w:ascii="Book Antiqua" w:eastAsia="Times New Roman" w:hAnsi="Book Antiqua"/>
                <w:sz w:val="24"/>
                <w:szCs w:val="24"/>
                <w:lang w:val="sq-AL" w:eastAsia="sq-AL"/>
              </w:rPr>
            </w:pPr>
          </w:p>
          <w:p w14:paraId="14FD56D5" w14:textId="77777777" w:rsidR="00846207" w:rsidRPr="00F74D70" w:rsidRDefault="00846207" w:rsidP="00F836E4">
            <w:pPr>
              <w:spacing w:before="100" w:beforeAutospacing="1" w:after="100" w:afterAutospacing="1" w:line="240" w:lineRule="auto"/>
              <w:rPr>
                <w:rFonts w:ascii="Book Antiqua" w:eastAsia="Times New Roman" w:hAnsi="Book Antiqua"/>
                <w:sz w:val="24"/>
                <w:szCs w:val="24"/>
                <w:lang w:val="sq-AL" w:eastAsia="sq-AL"/>
              </w:rPr>
            </w:pPr>
          </w:p>
          <w:p w14:paraId="781CCD5C" w14:textId="44108359"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lastRenderedPageBreak/>
              <w:t>2.</w:t>
            </w:r>
            <w:r w:rsidR="00C92060" w:rsidRPr="00F74D70">
              <w:rPr>
                <w:rFonts w:ascii="Book Antiqua" w:eastAsia="Times New Roman" w:hAnsi="Book Antiqua"/>
                <w:sz w:val="24"/>
                <w:szCs w:val="24"/>
                <w:lang w:val="sq-AL" w:eastAsia="sq-AL"/>
              </w:rPr>
              <w:t xml:space="preserve">A mund të </w:t>
            </w:r>
            <w:proofErr w:type="spellStart"/>
            <w:r w:rsidR="00C92060" w:rsidRPr="00F74D70">
              <w:rPr>
                <w:rFonts w:ascii="Book Antiqua" w:eastAsia="Times New Roman" w:hAnsi="Book Antiqua"/>
                <w:sz w:val="24"/>
                <w:szCs w:val="24"/>
                <w:lang w:val="sq-AL" w:eastAsia="sq-AL"/>
              </w:rPr>
              <w:t>funksionalizohet</w:t>
            </w:r>
            <w:proofErr w:type="spellEnd"/>
            <w:r w:rsidR="00C92060" w:rsidRPr="00F74D70">
              <w:rPr>
                <w:rFonts w:ascii="Book Antiqua" w:eastAsia="Times New Roman" w:hAnsi="Book Antiqua"/>
                <w:sz w:val="24"/>
                <w:szCs w:val="24"/>
                <w:lang w:val="sq-AL" w:eastAsia="sq-AL"/>
              </w:rPr>
              <w:t xml:space="preserve"> Qendra Rinore me shërbime 24-orëshe?</w:t>
            </w:r>
          </w:p>
          <w:p w14:paraId="488BC2C0" w14:textId="34BB1C4A" w:rsidR="00846207" w:rsidRPr="00F74D70" w:rsidRDefault="00846207" w:rsidP="00F836E4">
            <w:pPr>
              <w:spacing w:before="100" w:beforeAutospacing="1" w:after="100" w:afterAutospacing="1" w:line="240" w:lineRule="auto"/>
              <w:rPr>
                <w:rFonts w:ascii="Book Antiqua" w:eastAsia="Times New Roman" w:hAnsi="Book Antiqua"/>
                <w:sz w:val="24"/>
                <w:szCs w:val="24"/>
                <w:lang w:val="sq-AL" w:eastAsia="sq-AL"/>
              </w:rPr>
            </w:pPr>
          </w:p>
          <w:p w14:paraId="093902E0" w14:textId="77777777" w:rsidR="00846207" w:rsidRPr="00F74D70" w:rsidRDefault="00846207" w:rsidP="00F836E4">
            <w:pPr>
              <w:spacing w:before="100" w:beforeAutospacing="1" w:after="100" w:afterAutospacing="1" w:line="240" w:lineRule="auto"/>
              <w:rPr>
                <w:rFonts w:ascii="Book Antiqua" w:eastAsia="Times New Roman" w:hAnsi="Book Antiqua"/>
                <w:sz w:val="24"/>
                <w:szCs w:val="24"/>
                <w:lang w:val="sq-AL" w:eastAsia="sq-AL"/>
              </w:rPr>
            </w:pPr>
          </w:p>
          <w:p w14:paraId="03FF337E" w14:textId="67F97CAF"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3.</w:t>
            </w:r>
            <w:r w:rsidR="00C92060" w:rsidRPr="00F74D70">
              <w:rPr>
                <w:rFonts w:ascii="Book Antiqua" w:eastAsia="Times New Roman" w:hAnsi="Book Antiqua"/>
                <w:sz w:val="24"/>
                <w:szCs w:val="24"/>
                <w:lang w:val="sq-AL" w:eastAsia="sq-AL"/>
              </w:rPr>
              <w:t>A mund të organizohen trajnime për ngritjen e kapaciteteve të grave në hartimin dhe shkrimin e projekteve?</w:t>
            </w:r>
          </w:p>
          <w:p w14:paraId="46EE9214" w14:textId="77777777" w:rsidR="00E77653" w:rsidRPr="00F74D70" w:rsidRDefault="00E77653">
            <w:pPr>
              <w:pStyle w:val="ListParagraph"/>
              <w:spacing w:before="100" w:beforeAutospacing="1" w:after="100" w:afterAutospacing="1"/>
              <w:rPr>
                <w:rFonts w:ascii="Book Antiqua" w:hAnsi="Book Antiqua" w:cs="Times New Roman"/>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54C65C8" w14:textId="77777777"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lastRenderedPageBreak/>
              <w:t>Dashurije Ahmeti</w:t>
            </w:r>
          </w:p>
          <w:p w14:paraId="4966F53D" w14:textId="4E736810" w:rsidR="00E77653" w:rsidRPr="00F74D70" w:rsidRDefault="00E77653">
            <w:pPr>
              <w:spacing w:before="100" w:beforeAutospacing="1" w:after="100" w:afterAutospacing="1" w:line="240" w:lineRule="auto"/>
              <w:outlineLvl w:val="2"/>
              <w:rPr>
                <w:rFonts w:ascii="Book Antiqua" w:eastAsia="Times New Roman" w:hAnsi="Book Antiqua"/>
                <w:bCs/>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0AB021F" w14:textId="77777777" w:rsidR="00846207" w:rsidRPr="00F74D70" w:rsidRDefault="00846207">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p w14:paraId="56872260" w14:textId="77777777" w:rsidR="00846207" w:rsidRPr="00F74D70" w:rsidRDefault="00846207">
            <w:pPr>
              <w:rPr>
                <w:rFonts w:ascii="Book Antiqua" w:hAnsi="Book Antiqua" w:cs="Times New Roman"/>
                <w:color w:val="000000" w:themeColor="text1"/>
                <w:sz w:val="24"/>
                <w:szCs w:val="24"/>
                <w:lang w:val="sq-AL"/>
              </w:rPr>
            </w:pPr>
          </w:p>
          <w:p w14:paraId="14D4B1DE" w14:textId="77777777" w:rsidR="00846207" w:rsidRPr="00F74D70" w:rsidRDefault="00846207">
            <w:pPr>
              <w:rPr>
                <w:rFonts w:ascii="Book Antiqua" w:hAnsi="Book Antiqua" w:cs="Times New Roman"/>
                <w:color w:val="000000" w:themeColor="text1"/>
                <w:sz w:val="24"/>
                <w:szCs w:val="24"/>
                <w:lang w:val="sq-AL"/>
              </w:rPr>
            </w:pPr>
          </w:p>
          <w:p w14:paraId="481AE546" w14:textId="77777777" w:rsidR="00E77653" w:rsidRPr="00F74D70" w:rsidRDefault="00846207">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 </w:t>
            </w:r>
          </w:p>
          <w:p w14:paraId="3B09C37E" w14:textId="77777777" w:rsidR="00846207" w:rsidRPr="00F74D70" w:rsidRDefault="00846207">
            <w:pPr>
              <w:rPr>
                <w:rFonts w:ascii="Book Antiqua" w:hAnsi="Book Antiqua" w:cs="Times New Roman"/>
                <w:color w:val="000000" w:themeColor="text1"/>
                <w:sz w:val="24"/>
                <w:szCs w:val="24"/>
                <w:lang w:val="sq-AL"/>
              </w:rPr>
            </w:pPr>
          </w:p>
          <w:p w14:paraId="358D5F8C" w14:textId="77777777" w:rsidR="00846207" w:rsidRPr="00F74D70" w:rsidRDefault="00846207">
            <w:pPr>
              <w:rPr>
                <w:rFonts w:ascii="Book Antiqua" w:hAnsi="Book Antiqua" w:cs="Times New Roman"/>
                <w:color w:val="000000" w:themeColor="text1"/>
                <w:sz w:val="24"/>
                <w:szCs w:val="24"/>
                <w:lang w:val="sq-AL"/>
              </w:rPr>
            </w:pPr>
          </w:p>
          <w:p w14:paraId="47B8EEEA" w14:textId="77777777" w:rsidR="00846207" w:rsidRPr="00F74D70" w:rsidRDefault="00846207">
            <w:pPr>
              <w:rPr>
                <w:rFonts w:ascii="Book Antiqua" w:hAnsi="Book Antiqua" w:cs="Times New Roman"/>
                <w:color w:val="000000" w:themeColor="text1"/>
                <w:sz w:val="24"/>
                <w:szCs w:val="24"/>
                <w:lang w:val="sq-AL"/>
              </w:rPr>
            </w:pPr>
          </w:p>
          <w:p w14:paraId="2C02FADA" w14:textId="77777777" w:rsidR="00846207" w:rsidRPr="00F74D70" w:rsidRDefault="00846207">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Refuzohet </w:t>
            </w:r>
          </w:p>
          <w:p w14:paraId="7F60F26D" w14:textId="77777777" w:rsidR="00846207" w:rsidRPr="00F74D70" w:rsidRDefault="00846207">
            <w:pPr>
              <w:rPr>
                <w:rFonts w:ascii="Book Antiqua" w:hAnsi="Book Antiqua" w:cs="Times New Roman"/>
                <w:color w:val="000000" w:themeColor="text1"/>
                <w:sz w:val="24"/>
                <w:szCs w:val="24"/>
                <w:lang w:val="sq-AL"/>
              </w:rPr>
            </w:pPr>
          </w:p>
          <w:p w14:paraId="72E33119" w14:textId="77777777" w:rsidR="00846207" w:rsidRPr="00F74D70" w:rsidRDefault="00846207">
            <w:pPr>
              <w:rPr>
                <w:rFonts w:ascii="Book Antiqua" w:hAnsi="Book Antiqua" w:cs="Times New Roman"/>
                <w:color w:val="000000" w:themeColor="text1"/>
                <w:sz w:val="24"/>
                <w:szCs w:val="24"/>
                <w:lang w:val="sq-AL"/>
              </w:rPr>
            </w:pPr>
          </w:p>
          <w:p w14:paraId="6797A669" w14:textId="77777777" w:rsidR="00846207" w:rsidRPr="00F74D70" w:rsidRDefault="00846207">
            <w:pPr>
              <w:rPr>
                <w:rFonts w:ascii="Book Antiqua" w:hAnsi="Book Antiqua" w:cs="Times New Roman"/>
                <w:color w:val="000000" w:themeColor="text1"/>
                <w:sz w:val="24"/>
                <w:szCs w:val="24"/>
                <w:lang w:val="sq-AL"/>
              </w:rPr>
            </w:pPr>
          </w:p>
          <w:p w14:paraId="5A9991F7" w14:textId="77777777" w:rsidR="00846207" w:rsidRPr="00F74D70" w:rsidRDefault="00846207">
            <w:pPr>
              <w:rPr>
                <w:rFonts w:ascii="Book Antiqua" w:hAnsi="Book Antiqua" w:cs="Times New Roman"/>
                <w:color w:val="000000" w:themeColor="text1"/>
                <w:sz w:val="24"/>
                <w:szCs w:val="24"/>
                <w:lang w:val="sq-AL"/>
              </w:rPr>
            </w:pPr>
          </w:p>
          <w:p w14:paraId="15B928B0" w14:textId="77777777" w:rsidR="00846207" w:rsidRPr="00F74D70" w:rsidRDefault="00846207">
            <w:pPr>
              <w:rPr>
                <w:rFonts w:ascii="Book Antiqua" w:hAnsi="Book Antiqua" w:cs="Times New Roman"/>
                <w:color w:val="000000" w:themeColor="text1"/>
                <w:sz w:val="24"/>
                <w:szCs w:val="24"/>
                <w:lang w:val="sq-AL"/>
              </w:rPr>
            </w:pPr>
          </w:p>
          <w:p w14:paraId="5E06234F" w14:textId="77777777" w:rsidR="00846207" w:rsidRPr="00F74D70" w:rsidRDefault="00846207">
            <w:pPr>
              <w:rPr>
                <w:rFonts w:ascii="Book Antiqua" w:hAnsi="Book Antiqua" w:cs="Times New Roman"/>
                <w:color w:val="000000" w:themeColor="text1"/>
                <w:sz w:val="24"/>
                <w:szCs w:val="24"/>
                <w:lang w:val="sq-AL"/>
              </w:rPr>
            </w:pPr>
          </w:p>
          <w:p w14:paraId="1571A457" w14:textId="77777777" w:rsidR="00846207" w:rsidRPr="00F74D70" w:rsidRDefault="00846207">
            <w:pPr>
              <w:rPr>
                <w:rFonts w:ascii="Book Antiqua" w:hAnsi="Book Antiqua" w:cs="Times New Roman"/>
                <w:color w:val="000000" w:themeColor="text1"/>
                <w:sz w:val="24"/>
                <w:szCs w:val="24"/>
                <w:lang w:val="sq-AL"/>
              </w:rPr>
            </w:pPr>
          </w:p>
          <w:p w14:paraId="0DDAF530" w14:textId="1C33CA3D" w:rsidR="00846207" w:rsidRPr="00F74D70" w:rsidRDefault="00846207">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231C4F4" w14:textId="5B547D21" w:rsidR="00E77653" w:rsidRPr="00F74D70" w:rsidRDefault="00846207">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lastRenderedPageBreak/>
              <w:t>Var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sisht nga mjetet buxhetore, do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shikohen mund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krijimin e sa m</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shum</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w:t>
            </w:r>
            <w:r w:rsidR="00B66055" w:rsidRPr="00F74D70">
              <w:rPr>
                <w:rFonts w:ascii="Book Antiqua" w:hAnsi="Book Antiqua" w:cs="Times New Roman"/>
                <w:color w:val="000000" w:themeColor="text1"/>
                <w:sz w:val="24"/>
                <w:szCs w:val="24"/>
                <w:lang w:val="sq-AL"/>
              </w:rPr>
              <w:t xml:space="preserve">hapësirave </w:t>
            </w:r>
            <w:r w:rsidRPr="00F74D70">
              <w:rPr>
                <w:rFonts w:ascii="Book Antiqua" w:hAnsi="Book Antiqua" w:cs="Times New Roman"/>
                <w:color w:val="000000" w:themeColor="text1"/>
                <w:sz w:val="24"/>
                <w:szCs w:val="24"/>
                <w:lang w:val="sq-AL"/>
              </w:rPr>
              <w:t xml:space="preserv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w:t>
            </w:r>
            <w:proofErr w:type="spellStart"/>
            <w:r w:rsidRPr="00F74D70">
              <w:rPr>
                <w:rFonts w:ascii="Book Antiqua" w:hAnsi="Book Antiqua" w:cs="Times New Roman"/>
                <w:color w:val="000000" w:themeColor="text1"/>
                <w:sz w:val="24"/>
                <w:szCs w:val="24"/>
                <w:lang w:val="sq-AL"/>
              </w:rPr>
              <w:t>rinj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w:t>
            </w:r>
            <w:proofErr w:type="spellEnd"/>
            <w:r w:rsidRPr="00F74D70">
              <w:rPr>
                <w:rFonts w:ascii="Book Antiqua" w:hAnsi="Book Antiqua" w:cs="Times New Roman"/>
                <w:color w:val="000000" w:themeColor="text1"/>
                <w:sz w:val="24"/>
                <w:szCs w:val="24"/>
                <w:lang w:val="sq-AL"/>
              </w:rPr>
              <w:t>.</w:t>
            </w:r>
          </w:p>
          <w:p w14:paraId="4EE90FD1" w14:textId="77777777" w:rsidR="00846207" w:rsidRPr="00F74D70" w:rsidRDefault="00846207">
            <w:pPr>
              <w:jc w:val="both"/>
              <w:rPr>
                <w:rFonts w:ascii="Book Antiqua" w:hAnsi="Book Antiqua" w:cs="Times New Roman"/>
                <w:color w:val="000000" w:themeColor="text1"/>
                <w:sz w:val="24"/>
                <w:szCs w:val="24"/>
                <w:lang w:val="sq-AL"/>
              </w:rPr>
            </w:pPr>
          </w:p>
          <w:p w14:paraId="526C4208" w14:textId="23C47EB7" w:rsidR="00846207" w:rsidRPr="00F74D70" w:rsidRDefault="00846207">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Kjo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rkes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refuzohet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r shkak se nuk kemi </w:t>
            </w:r>
            <w:r w:rsidRPr="00F74D70">
              <w:rPr>
                <w:rFonts w:ascii="Book Antiqua" w:hAnsi="Book Antiqua" w:cs="Times New Roman"/>
                <w:color w:val="000000" w:themeColor="text1"/>
                <w:sz w:val="24"/>
                <w:szCs w:val="24"/>
                <w:lang w:val="sq-AL"/>
              </w:rPr>
              <w:lastRenderedPageBreak/>
              <w:t>staf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w:t>
            </w:r>
            <w:r w:rsidR="00B66055" w:rsidRPr="00F74D70">
              <w:rPr>
                <w:rFonts w:ascii="Book Antiqua" w:hAnsi="Book Antiqua" w:cs="Times New Roman"/>
                <w:color w:val="000000" w:themeColor="text1"/>
                <w:sz w:val="24"/>
                <w:szCs w:val="24"/>
                <w:lang w:val="sq-AL"/>
              </w:rPr>
              <w:t>mjaftueshme</w:t>
            </w:r>
            <w:r w:rsidRPr="00F74D70">
              <w:rPr>
                <w:rFonts w:ascii="Book Antiqua" w:hAnsi="Book Antiqua" w:cs="Times New Roman"/>
                <w:color w:val="000000" w:themeColor="text1"/>
                <w:sz w:val="24"/>
                <w:szCs w:val="24"/>
                <w:lang w:val="sq-AL"/>
              </w:rPr>
              <w:t xml:space="preserv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funksionalizimin e Qendr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 Rinore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24 ore.</w:t>
            </w:r>
          </w:p>
          <w:p w14:paraId="69498216" w14:textId="77777777" w:rsidR="00846207" w:rsidRPr="00F74D70" w:rsidRDefault="00846207">
            <w:pPr>
              <w:jc w:val="both"/>
              <w:rPr>
                <w:rFonts w:ascii="Book Antiqua" w:hAnsi="Book Antiqua" w:cs="Times New Roman"/>
                <w:color w:val="000000" w:themeColor="text1"/>
                <w:sz w:val="24"/>
                <w:szCs w:val="24"/>
                <w:lang w:val="sq-AL"/>
              </w:rPr>
            </w:pPr>
          </w:p>
          <w:p w14:paraId="23FCE59E" w14:textId="1660D188" w:rsidR="00846207" w:rsidRPr="00F74D70" w:rsidRDefault="00846207">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Drejtoria e Zhvillimit Ekonomik dhe </w:t>
            </w:r>
            <w:r w:rsidR="00B66055" w:rsidRPr="00F74D70">
              <w:rPr>
                <w:rFonts w:ascii="Book Antiqua" w:hAnsi="Book Antiqua" w:cs="Times New Roman"/>
                <w:color w:val="000000" w:themeColor="text1"/>
                <w:sz w:val="24"/>
                <w:szCs w:val="24"/>
                <w:lang w:val="sq-AL"/>
              </w:rPr>
              <w:t>Turizmit</w:t>
            </w:r>
            <w:r w:rsidRPr="00F74D70">
              <w:rPr>
                <w:rFonts w:ascii="Book Antiqua" w:hAnsi="Book Antiqua" w:cs="Times New Roman"/>
                <w:color w:val="000000" w:themeColor="text1"/>
                <w:sz w:val="24"/>
                <w:szCs w:val="24"/>
                <w:lang w:val="sq-AL"/>
              </w:rPr>
              <w:t>, pavar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sisht kushteve financiare do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mundohet q</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b</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trajnime n</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fush</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8019433" w14:textId="77777777" w:rsidR="00E77653" w:rsidRPr="00F74D70" w:rsidRDefault="00E77653">
            <w:pPr>
              <w:jc w:val="both"/>
              <w:rPr>
                <w:rFonts w:ascii="Book Antiqua" w:hAnsi="Book Antiqua" w:cs="Times New Roman"/>
                <w:color w:val="000000" w:themeColor="text1"/>
                <w:sz w:val="24"/>
                <w:szCs w:val="24"/>
                <w:lang w:val="sq-AL"/>
              </w:rPr>
            </w:pPr>
          </w:p>
        </w:tc>
      </w:tr>
      <w:tr w:rsidR="005270A6" w:rsidRPr="00F74D70" w14:paraId="5D09A1FD"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869485D"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sz w:val="24"/>
                <w:szCs w:val="24"/>
                <w:lang w:val="sq-AL"/>
              </w:rPr>
              <w:t>2.</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3EA72FE" w14:textId="1E8BC04B"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Pse ka pritje shumë të gjata në Qendrën e Mjekësisë Familjare në rrugën e Gjilanit?</w:t>
            </w:r>
          </w:p>
          <w:p w14:paraId="74C79B02" w14:textId="77777777" w:rsidR="00E77653" w:rsidRPr="00F74D70" w:rsidRDefault="00E77653">
            <w:pPr>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F434E75" w14:textId="77777777"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Sabit</w:t>
            </w:r>
            <w:proofErr w:type="spellEnd"/>
            <w:r w:rsidRPr="00F74D70">
              <w:rPr>
                <w:rFonts w:ascii="Book Antiqua" w:eastAsia="Times New Roman" w:hAnsi="Book Antiqua"/>
                <w:b/>
                <w:bCs/>
                <w:sz w:val="24"/>
                <w:szCs w:val="24"/>
                <w:lang w:val="sq-AL" w:eastAsia="sq-AL"/>
              </w:rPr>
              <w:t xml:space="preserve"> </w:t>
            </w:r>
            <w:proofErr w:type="spellStart"/>
            <w:r w:rsidRPr="00F74D70">
              <w:rPr>
                <w:rFonts w:ascii="Book Antiqua" w:eastAsia="Times New Roman" w:hAnsi="Book Antiqua"/>
                <w:b/>
                <w:bCs/>
                <w:sz w:val="24"/>
                <w:szCs w:val="24"/>
                <w:lang w:val="sq-AL" w:eastAsia="sq-AL"/>
              </w:rPr>
              <w:t>Azizi</w:t>
            </w:r>
            <w:proofErr w:type="spellEnd"/>
            <w:r w:rsidRPr="00F74D70">
              <w:rPr>
                <w:rFonts w:ascii="Book Antiqua" w:eastAsia="Times New Roman" w:hAnsi="Book Antiqua"/>
                <w:b/>
                <w:bCs/>
                <w:sz w:val="24"/>
                <w:szCs w:val="24"/>
                <w:lang w:val="sq-AL" w:eastAsia="sq-AL"/>
              </w:rPr>
              <w:t xml:space="preserve"> – qytetar</w:t>
            </w:r>
          </w:p>
          <w:p w14:paraId="28929B7B" w14:textId="3C6C166A" w:rsidR="00E77653" w:rsidRPr="00F74D70" w:rsidRDefault="00E77653">
            <w:pPr>
              <w:spacing w:before="100" w:beforeAutospacing="1" w:after="100" w:afterAutospacing="1" w:line="240" w:lineRule="auto"/>
              <w:outlineLvl w:val="2"/>
              <w:rPr>
                <w:rFonts w:ascii="Book Antiqua" w:eastAsia="Times New Roman" w:hAnsi="Book Antiqua"/>
                <w:bCs/>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B638BFC" w14:textId="1E583468" w:rsidR="00E77653" w:rsidRPr="00F74D70" w:rsidRDefault="00460BFD">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Refuzuar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4FE1544" w14:textId="11179EF8" w:rsidR="00E77653" w:rsidRPr="00F74D70" w:rsidRDefault="00460BFD">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Ka munges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theksuara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stafit me mjek, por edhe </w:t>
            </w:r>
            <w:r w:rsidR="00B66055" w:rsidRPr="00F74D70">
              <w:rPr>
                <w:rFonts w:ascii="Book Antiqua" w:hAnsi="Book Antiqua" w:cs="Times New Roman"/>
                <w:color w:val="000000" w:themeColor="text1"/>
                <w:sz w:val="24"/>
                <w:szCs w:val="24"/>
                <w:lang w:val="sq-AL"/>
              </w:rPr>
              <w:t>infermier</w:t>
            </w:r>
            <w:r w:rsidRPr="00F74D70">
              <w:rPr>
                <w:rFonts w:ascii="Book Antiqua" w:hAnsi="Book Antiqua" w:cs="Times New Roman"/>
                <w:color w:val="000000" w:themeColor="text1"/>
                <w:sz w:val="24"/>
                <w:szCs w:val="24"/>
                <w:lang w:val="sq-AL"/>
              </w:rPr>
              <w:t>. Komuna e Ferizajt me koh</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ka b</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rkesa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shtimin e numrit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pun</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tor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ve, por nj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gj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e till</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nuk </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sht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b</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nga ana e ministris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282BFEC" w14:textId="77777777" w:rsidR="00E77653" w:rsidRPr="00F74D70" w:rsidRDefault="00E77653">
            <w:pPr>
              <w:jc w:val="both"/>
              <w:rPr>
                <w:rFonts w:ascii="Book Antiqua" w:hAnsi="Book Antiqua" w:cs="Times New Roman"/>
                <w:color w:val="000000" w:themeColor="text1"/>
                <w:sz w:val="24"/>
                <w:szCs w:val="24"/>
                <w:lang w:val="sq-AL"/>
              </w:rPr>
            </w:pPr>
          </w:p>
        </w:tc>
      </w:tr>
      <w:tr w:rsidR="005270A6" w:rsidRPr="00F74D70" w14:paraId="1B7AC231"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5985E45"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sz w:val="24"/>
                <w:szCs w:val="24"/>
                <w:lang w:val="sq-AL"/>
              </w:rPr>
              <w:t>3.</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2D04CF" w14:textId="68CF1C8F"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 xml:space="preserve">A është paraparë buxhet për shërbimet sociale për </w:t>
            </w:r>
            <w:r w:rsidR="00C92060" w:rsidRPr="00F74D70">
              <w:rPr>
                <w:rFonts w:ascii="Book Antiqua" w:eastAsia="Times New Roman" w:hAnsi="Book Antiqua"/>
                <w:sz w:val="24"/>
                <w:szCs w:val="24"/>
                <w:lang w:val="sq-AL" w:eastAsia="sq-AL"/>
              </w:rPr>
              <w:lastRenderedPageBreak/>
              <w:t>personat me aftësi të kufizuara?</w:t>
            </w:r>
          </w:p>
          <w:p w14:paraId="1ABFDFE5" w14:textId="77777777" w:rsidR="00E77653" w:rsidRPr="00F74D70" w:rsidRDefault="00E77653">
            <w:pPr>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D092D94" w14:textId="207D9864"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lastRenderedPageBreak/>
              <w:t xml:space="preserve">Gresa </w:t>
            </w:r>
            <w:proofErr w:type="spellStart"/>
            <w:r w:rsidRPr="00F74D70">
              <w:rPr>
                <w:rFonts w:ascii="Book Antiqua" w:eastAsia="Times New Roman" w:hAnsi="Book Antiqua"/>
                <w:b/>
                <w:bCs/>
                <w:sz w:val="24"/>
                <w:szCs w:val="24"/>
                <w:lang w:val="sq-AL" w:eastAsia="sq-AL"/>
              </w:rPr>
              <w:t>Behluli</w:t>
            </w:r>
            <w:proofErr w:type="spellEnd"/>
            <w:r w:rsidRPr="00F74D70">
              <w:rPr>
                <w:rFonts w:ascii="Book Antiqua" w:eastAsia="Times New Roman" w:hAnsi="Book Antiqua"/>
                <w:b/>
                <w:bCs/>
                <w:sz w:val="24"/>
                <w:szCs w:val="24"/>
                <w:lang w:val="sq-AL" w:eastAsia="sq-AL"/>
              </w:rPr>
              <w:t xml:space="preserve"> – </w:t>
            </w:r>
            <w:proofErr w:type="spellStart"/>
            <w:r w:rsidRPr="00F74D70">
              <w:rPr>
                <w:rFonts w:ascii="Book Antiqua" w:eastAsia="Times New Roman" w:hAnsi="Book Antiqua"/>
                <w:b/>
                <w:bCs/>
                <w:sz w:val="24"/>
                <w:szCs w:val="24"/>
                <w:lang w:val="sq-AL" w:eastAsia="sq-AL"/>
              </w:rPr>
              <w:t>Do</w:t>
            </w:r>
            <w:r w:rsidR="00BA6EC6">
              <w:rPr>
                <w:rFonts w:ascii="Book Antiqua" w:eastAsia="Times New Roman" w:hAnsi="Book Antiqua"/>
                <w:b/>
                <w:bCs/>
                <w:sz w:val="24"/>
                <w:szCs w:val="24"/>
                <w:lang w:val="sq-AL" w:eastAsia="sq-AL"/>
              </w:rPr>
              <w:t>w</w:t>
            </w:r>
            <w:r w:rsidRPr="00F74D70">
              <w:rPr>
                <w:rFonts w:ascii="Book Antiqua" w:eastAsia="Times New Roman" w:hAnsi="Book Antiqua"/>
                <w:b/>
                <w:bCs/>
                <w:sz w:val="24"/>
                <w:szCs w:val="24"/>
                <w:lang w:val="sq-AL" w:eastAsia="sq-AL"/>
              </w:rPr>
              <w:t>n</w:t>
            </w:r>
            <w:proofErr w:type="spellEnd"/>
            <w:r w:rsidRPr="00F74D70">
              <w:rPr>
                <w:rFonts w:ascii="Book Antiqua" w:eastAsia="Times New Roman" w:hAnsi="Book Antiqua"/>
                <w:b/>
                <w:bCs/>
                <w:sz w:val="24"/>
                <w:szCs w:val="24"/>
                <w:lang w:val="sq-AL" w:eastAsia="sq-AL"/>
              </w:rPr>
              <w:t xml:space="preserve"> </w:t>
            </w:r>
            <w:proofErr w:type="spellStart"/>
            <w:r w:rsidRPr="00F74D70">
              <w:rPr>
                <w:rFonts w:ascii="Book Antiqua" w:eastAsia="Times New Roman" w:hAnsi="Book Antiqua"/>
                <w:b/>
                <w:bCs/>
                <w:sz w:val="24"/>
                <w:szCs w:val="24"/>
                <w:lang w:val="sq-AL" w:eastAsia="sq-AL"/>
              </w:rPr>
              <w:lastRenderedPageBreak/>
              <w:t>Syndrome</w:t>
            </w:r>
            <w:proofErr w:type="spellEnd"/>
            <w:r w:rsidRPr="00F74D70">
              <w:rPr>
                <w:rFonts w:ascii="Book Antiqua" w:eastAsia="Times New Roman" w:hAnsi="Book Antiqua"/>
                <w:b/>
                <w:bCs/>
                <w:sz w:val="24"/>
                <w:szCs w:val="24"/>
                <w:lang w:val="sq-AL" w:eastAsia="sq-AL"/>
              </w:rPr>
              <w:t xml:space="preserve"> Kosova, Ferizaj</w:t>
            </w:r>
          </w:p>
          <w:p w14:paraId="0188E0DD" w14:textId="77777777" w:rsidR="00E77653" w:rsidRPr="00F74D70" w:rsidRDefault="00E77653">
            <w:pPr>
              <w:rPr>
                <w:rFonts w:ascii="Book Antiqua" w:hAnsi="Book Antiqua" w:cs="Times New Roman"/>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B272984" w14:textId="67803B9B" w:rsidR="00E77653" w:rsidRPr="00F74D70" w:rsidRDefault="00CE5760">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lastRenderedPageBreak/>
              <w:t xml:space="preserve">Aprovuar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870A5BE" w14:textId="2F08A8C5" w:rsidR="00E77653" w:rsidRPr="00F74D70" w:rsidRDefault="00CE5760">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rmes Drejtoris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ndet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dhe </w:t>
            </w:r>
            <w:r w:rsidRPr="00F74D70">
              <w:rPr>
                <w:rFonts w:ascii="Book Antiqua" w:hAnsi="Book Antiqua" w:cs="Times New Roman"/>
                <w:color w:val="000000" w:themeColor="text1"/>
                <w:sz w:val="24"/>
                <w:szCs w:val="24"/>
                <w:lang w:val="sq-AL"/>
              </w:rPr>
              <w:lastRenderedPageBreak/>
              <w:t>Mir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qenies Sociale, do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shikohen mund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e </w:t>
            </w:r>
            <w:r w:rsidR="00B66055" w:rsidRPr="00F74D70">
              <w:rPr>
                <w:rFonts w:ascii="Book Antiqua" w:hAnsi="Book Antiqua" w:cs="Times New Roman"/>
                <w:color w:val="000000" w:themeColor="text1"/>
                <w:sz w:val="24"/>
                <w:szCs w:val="24"/>
                <w:lang w:val="sq-AL"/>
              </w:rPr>
              <w:t>thirrjes</w:t>
            </w:r>
            <w:r w:rsidRPr="00F74D70">
              <w:rPr>
                <w:rFonts w:ascii="Book Antiqua" w:hAnsi="Book Antiqua" w:cs="Times New Roman"/>
                <w:color w:val="000000" w:themeColor="text1"/>
                <w:sz w:val="24"/>
                <w:szCs w:val="24"/>
                <w:lang w:val="sq-AL"/>
              </w:rPr>
              <w:t xml:space="preserve"> publike edhe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kategori.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493218D" w14:textId="77777777" w:rsidR="00E77653" w:rsidRPr="00F74D70" w:rsidRDefault="00E77653">
            <w:pPr>
              <w:jc w:val="both"/>
              <w:rPr>
                <w:rFonts w:ascii="Book Antiqua" w:hAnsi="Book Antiqua" w:cs="Times New Roman"/>
                <w:color w:val="000000" w:themeColor="text1"/>
                <w:sz w:val="24"/>
                <w:szCs w:val="24"/>
                <w:lang w:val="sq-AL"/>
              </w:rPr>
            </w:pPr>
          </w:p>
        </w:tc>
      </w:tr>
      <w:tr w:rsidR="005270A6" w:rsidRPr="00F74D70" w14:paraId="1C6264C4"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4F788C78"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sz w:val="24"/>
                <w:szCs w:val="24"/>
                <w:lang w:val="sq-AL"/>
              </w:rPr>
              <w:t>4.</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D7CF58" w14:textId="25AB0473"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A mund të ndërtohet një park për fëmijë në rrugën e Varoshit dhe të krijohen shtigje për ecje për pensionistët?</w:t>
            </w:r>
          </w:p>
          <w:p w14:paraId="41F72F0D" w14:textId="77777777" w:rsidR="00CB36FA" w:rsidRPr="00F74D70" w:rsidRDefault="00CB36FA" w:rsidP="00F836E4">
            <w:pPr>
              <w:spacing w:before="100" w:beforeAutospacing="1" w:after="100" w:afterAutospacing="1" w:line="240" w:lineRule="auto"/>
              <w:rPr>
                <w:rFonts w:ascii="Book Antiqua" w:eastAsia="Times New Roman" w:hAnsi="Book Antiqua"/>
                <w:sz w:val="24"/>
                <w:szCs w:val="24"/>
                <w:lang w:val="sq-AL" w:eastAsia="sq-AL"/>
              </w:rPr>
            </w:pPr>
          </w:p>
          <w:p w14:paraId="79EADBFE" w14:textId="77777777" w:rsidR="00CB36FA" w:rsidRPr="00F74D70" w:rsidRDefault="00CB36FA" w:rsidP="00F836E4">
            <w:pPr>
              <w:spacing w:before="100" w:beforeAutospacing="1" w:after="100" w:afterAutospacing="1" w:line="240" w:lineRule="auto"/>
              <w:rPr>
                <w:rFonts w:ascii="Book Antiqua" w:eastAsia="Times New Roman" w:hAnsi="Book Antiqua"/>
                <w:sz w:val="24"/>
                <w:szCs w:val="24"/>
                <w:lang w:val="sq-AL" w:eastAsia="sq-AL"/>
              </w:rPr>
            </w:pPr>
          </w:p>
          <w:p w14:paraId="733A5F32" w14:textId="42D4D48C"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w:t>
            </w:r>
            <w:r w:rsidR="00C92060" w:rsidRPr="00F74D70">
              <w:rPr>
                <w:rFonts w:ascii="Book Antiqua" w:eastAsia="Times New Roman" w:hAnsi="Book Antiqua"/>
                <w:sz w:val="24"/>
                <w:szCs w:val="24"/>
                <w:lang w:val="sq-AL" w:eastAsia="sq-AL"/>
              </w:rPr>
              <w:t>Të zgjidhet çështja e ujësjellësit në rrugën e Varoshit.</w:t>
            </w:r>
          </w:p>
          <w:p w14:paraId="0DC398D3" w14:textId="77777777" w:rsidR="00CB36FA" w:rsidRPr="00F74D70" w:rsidRDefault="00CB36FA" w:rsidP="00F836E4">
            <w:pPr>
              <w:spacing w:before="100" w:beforeAutospacing="1" w:after="100" w:afterAutospacing="1" w:line="240" w:lineRule="auto"/>
              <w:rPr>
                <w:rFonts w:ascii="Book Antiqua" w:eastAsia="Times New Roman" w:hAnsi="Book Antiqua"/>
                <w:sz w:val="24"/>
                <w:szCs w:val="24"/>
                <w:lang w:val="sq-AL" w:eastAsia="sq-AL"/>
              </w:rPr>
            </w:pPr>
          </w:p>
          <w:p w14:paraId="2D301981" w14:textId="77777777" w:rsidR="00CB36FA" w:rsidRPr="00F74D70" w:rsidRDefault="00CB36FA" w:rsidP="00F836E4">
            <w:pPr>
              <w:spacing w:before="100" w:beforeAutospacing="1" w:after="100" w:afterAutospacing="1" w:line="240" w:lineRule="auto"/>
              <w:rPr>
                <w:rFonts w:ascii="Book Antiqua" w:eastAsia="Times New Roman" w:hAnsi="Book Antiqua"/>
                <w:sz w:val="24"/>
                <w:szCs w:val="24"/>
                <w:lang w:val="sq-AL" w:eastAsia="sq-AL"/>
              </w:rPr>
            </w:pPr>
          </w:p>
          <w:p w14:paraId="6044294E" w14:textId="77777777" w:rsidR="00CB36FA" w:rsidRPr="00F74D70" w:rsidRDefault="00CB36FA" w:rsidP="00F836E4">
            <w:pPr>
              <w:spacing w:before="100" w:beforeAutospacing="1" w:after="100" w:afterAutospacing="1" w:line="240" w:lineRule="auto"/>
              <w:rPr>
                <w:rFonts w:ascii="Book Antiqua" w:eastAsia="Times New Roman" w:hAnsi="Book Antiqua"/>
                <w:sz w:val="24"/>
                <w:szCs w:val="24"/>
                <w:lang w:val="sq-AL" w:eastAsia="sq-AL"/>
              </w:rPr>
            </w:pPr>
          </w:p>
          <w:p w14:paraId="216307AA" w14:textId="294F3F82"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3.</w:t>
            </w:r>
            <w:r w:rsidR="00C92060" w:rsidRPr="00F74D70">
              <w:rPr>
                <w:rFonts w:ascii="Book Antiqua" w:eastAsia="Times New Roman" w:hAnsi="Book Antiqua"/>
                <w:sz w:val="24"/>
                <w:szCs w:val="24"/>
                <w:lang w:val="sq-AL" w:eastAsia="sq-AL"/>
              </w:rPr>
              <w:t>Të sanohen rrugët e dëmtuara në lagjet e qytetit.</w:t>
            </w:r>
          </w:p>
          <w:p w14:paraId="633B521F" w14:textId="77777777" w:rsidR="00E77653" w:rsidRPr="00F74D70" w:rsidRDefault="00E77653">
            <w:pPr>
              <w:pStyle w:val="ListParagraph"/>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0EB0FC5" w14:textId="77777777"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Hajriz</w:t>
            </w:r>
            <w:proofErr w:type="spellEnd"/>
            <w:r w:rsidRPr="00F74D70">
              <w:rPr>
                <w:rFonts w:ascii="Book Antiqua" w:eastAsia="Times New Roman" w:hAnsi="Book Antiqua"/>
                <w:b/>
                <w:bCs/>
                <w:sz w:val="24"/>
                <w:szCs w:val="24"/>
                <w:lang w:val="sq-AL" w:eastAsia="sq-AL"/>
              </w:rPr>
              <w:t xml:space="preserve"> Shabani – qytetar</w:t>
            </w:r>
          </w:p>
          <w:p w14:paraId="70097215" w14:textId="77777777" w:rsidR="00E77653" w:rsidRPr="00F74D70" w:rsidRDefault="00E77653">
            <w:pPr>
              <w:rPr>
                <w:rFonts w:ascii="Book Antiqua" w:hAnsi="Book Antiqua" w:cs="Times New Roman"/>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743E280" w14:textId="77777777" w:rsidR="00E77653" w:rsidRPr="00F74D70" w:rsidRDefault="00CB36FA">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Aprovohet</w:t>
            </w:r>
          </w:p>
          <w:p w14:paraId="33A39CDA" w14:textId="77777777" w:rsidR="00CB36FA" w:rsidRPr="00F74D70" w:rsidRDefault="00CB36FA">
            <w:pPr>
              <w:rPr>
                <w:rFonts w:ascii="Book Antiqua" w:hAnsi="Book Antiqua" w:cs="Times New Roman"/>
                <w:color w:val="000000" w:themeColor="text1"/>
                <w:sz w:val="24"/>
                <w:szCs w:val="24"/>
                <w:lang w:val="sq-AL"/>
              </w:rPr>
            </w:pPr>
          </w:p>
          <w:p w14:paraId="75280140" w14:textId="77777777" w:rsidR="00CB36FA" w:rsidRPr="00F74D70" w:rsidRDefault="00CB36FA">
            <w:pPr>
              <w:rPr>
                <w:rFonts w:ascii="Book Antiqua" w:hAnsi="Book Antiqua" w:cs="Times New Roman"/>
                <w:color w:val="000000" w:themeColor="text1"/>
                <w:sz w:val="24"/>
                <w:szCs w:val="24"/>
                <w:lang w:val="sq-AL"/>
              </w:rPr>
            </w:pPr>
          </w:p>
          <w:p w14:paraId="0F4AAA41" w14:textId="77777777" w:rsidR="00CB36FA" w:rsidRPr="00F74D70" w:rsidRDefault="00CB36FA">
            <w:pPr>
              <w:rPr>
                <w:rFonts w:ascii="Book Antiqua" w:hAnsi="Book Antiqua" w:cs="Times New Roman"/>
                <w:color w:val="000000" w:themeColor="text1"/>
                <w:sz w:val="24"/>
                <w:szCs w:val="24"/>
                <w:lang w:val="sq-AL"/>
              </w:rPr>
            </w:pPr>
          </w:p>
          <w:p w14:paraId="408E8EF7" w14:textId="77777777" w:rsidR="00CB36FA" w:rsidRPr="00F74D70" w:rsidRDefault="00CB36FA">
            <w:pPr>
              <w:rPr>
                <w:rFonts w:ascii="Book Antiqua" w:hAnsi="Book Antiqua" w:cs="Times New Roman"/>
                <w:color w:val="000000" w:themeColor="text1"/>
                <w:sz w:val="24"/>
                <w:szCs w:val="24"/>
                <w:lang w:val="sq-AL"/>
              </w:rPr>
            </w:pPr>
          </w:p>
          <w:p w14:paraId="11DC0BC2" w14:textId="77777777" w:rsidR="00CB36FA" w:rsidRPr="00F74D70" w:rsidRDefault="00CB36FA">
            <w:pPr>
              <w:rPr>
                <w:rFonts w:ascii="Book Antiqua" w:hAnsi="Book Antiqua" w:cs="Times New Roman"/>
                <w:color w:val="000000" w:themeColor="text1"/>
                <w:sz w:val="24"/>
                <w:szCs w:val="24"/>
                <w:lang w:val="sq-AL"/>
              </w:rPr>
            </w:pPr>
          </w:p>
          <w:p w14:paraId="5E5115DA" w14:textId="77777777" w:rsidR="00CB36FA" w:rsidRPr="00F74D70" w:rsidRDefault="00CB36FA">
            <w:pPr>
              <w:rPr>
                <w:rFonts w:ascii="Book Antiqua" w:hAnsi="Book Antiqua" w:cs="Times New Roman"/>
                <w:color w:val="000000" w:themeColor="text1"/>
                <w:sz w:val="24"/>
                <w:szCs w:val="24"/>
                <w:lang w:val="sq-AL"/>
              </w:rPr>
            </w:pPr>
          </w:p>
          <w:p w14:paraId="7AD37278" w14:textId="77777777" w:rsidR="00CB36FA" w:rsidRPr="00F74D70" w:rsidRDefault="00CB36FA">
            <w:pPr>
              <w:rPr>
                <w:rFonts w:ascii="Book Antiqua" w:hAnsi="Book Antiqua" w:cs="Times New Roman"/>
                <w:color w:val="000000" w:themeColor="text1"/>
                <w:sz w:val="24"/>
                <w:szCs w:val="24"/>
                <w:lang w:val="sq-AL"/>
              </w:rPr>
            </w:pPr>
          </w:p>
          <w:p w14:paraId="51A55742" w14:textId="15E592D2" w:rsidR="00CB36FA" w:rsidRPr="00F74D70" w:rsidRDefault="00401D70">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Pjesërisht</w:t>
            </w:r>
          </w:p>
          <w:p w14:paraId="1648A2C4" w14:textId="77777777" w:rsidR="00CB36FA" w:rsidRPr="00F74D70" w:rsidRDefault="00CB36FA">
            <w:pPr>
              <w:rPr>
                <w:rFonts w:ascii="Book Antiqua" w:hAnsi="Book Antiqua" w:cs="Times New Roman"/>
                <w:color w:val="000000" w:themeColor="text1"/>
                <w:sz w:val="24"/>
                <w:szCs w:val="24"/>
                <w:lang w:val="sq-AL"/>
              </w:rPr>
            </w:pPr>
          </w:p>
          <w:p w14:paraId="336F2FE3" w14:textId="77777777" w:rsidR="00CB36FA" w:rsidRPr="00F74D70" w:rsidRDefault="00CB36FA">
            <w:pPr>
              <w:rPr>
                <w:rFonts w:ascii="Book Antiqua" w:hAnsi="Book Antiqua" w:cs="Times New Roman"/>
                <w:color w:val="000000" w:themeColor="text1"/>
                <w:sz w:val="24"/>
                <w:szCs w:val="24"/>
                <w:lang w:val="sq-AL"/>
              </w:rPr>
            </w:pPr>
          </w:p>
          <w:p w14:paraId="75ED3337" w14:textId="77777777" w:rsidR="00CB36FA" w:rsidRPr="00F74D70" w:rsidRDefault="00CB36FA">
            <w:pPr>
              <w:rPr>
                <w:rFonts w:ascii="Book Antiqua" w:hAnsi="Book Antiqua" w:cs="Times New Roman"/>
                <w:color w:val="000000" w:themeColor="text1"/>
                <w:sz w:val="24"/>
                <w:szCs w:val="24"/>
                <w:lang w:val="sq-AL"/>
              </w:rPr>
            </w:pPr>
          </w:p>
          <w:p w14:paraId="5C45296C" w14:textId="77777777" w:rsidR="00CB36FA" w:rsidRPr="00F74D70" w:rsidRDefault="00CB36FA">
            <w:pPr>
              <w:rPr>
                <w:rFonts w:ascii="Book Antiqua" w:hAnsi="Book Antiqua" w:cs="Times New Roman"/>
                <w:color w:val="000000" w:themeColor="text1"/>
                <w:sz w:val="24"/>
                <w:szCs w:val="24"/>
                <w:lang w:val="sq-AL"/>
              </w:rPr>
            </w:pPr>
          </w:p>
          <w:p w14:paraId="5F7DDE4D" w14:textId="77777777" w:rsidR="00CB36FA" w:rsidRPr="00F74D70" w:rsidRDefault="00CB36FA">
            <w:pPr>
              <w:rPr>
                <w:rFonts w:ascii="Book Antiqua" w:hAnsi="Book Antiqua" w:cs="Times New Roman"/>
                <w:color w:val="000000" w:themeColor="text1"/>
                <w:sz w:val="24"/>
                <w:szCs w:val="24"/>
                <w:lang w:val="sq-AL"/>
              </w:rPr>
            </w:pPr>
          </w:p>
          <w:p w14:paraId="1D72BFB5" w14:textId="77777777" w:rsidR="00CB36FA" w:rsidRPr="00F74D70" w:rsidRDefault="00CB36FA">
            <w:pPr>
              <w:rPr>
                <w:rFonts w:ascii="Book Antiqua" w:hAnsi="Book Antiqua" w:cs="Times New Roman"/>
                <w:color w:val="000000" w:themeColor="text1"/>
                <w:sz w:val="24"/>
                <w:szCs w:val="24"/>
                <w:lang w:val="sq-AL"/>
              </w:rPr>
            </w:pPr>
          </w:p>
          <w:p w14:paraId="3AC072AC" w14:textId="77777777" w:rsidR="00CB36FA" w:rsidRPr="00F74D70" w:rsidRDefault="00CB36FA">
            <w:pPr>
              <w:rPr>
                <w:rFonts w:ascii="Book Antiqua" w:hAnsi="Book Antiqua" w:cs="Times New Roman"/>
                <w:color w:val="000000" w:themeColor="text1"/>
                <w:sz w:val="24"/>
                <w:szCs w:val="24"/>
                <w:lang w:val="sq-AL"/>
              </w:rPr>
            </w:pPr>
          </w:p>
          <w:p w14:paraId="356A92D4" w14:textId="47717BA7" w:rsidR="00CB36FA" w:rsidRPr="00F74D70" w:rsidRDefault="00CB36FA">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Aprovohet</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2981BB1" w14:textId="5652E04D" w:rsidR="00E77653" w:rsidRPr="00F74D70" w:rsidRDefault="00CB36FA">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Do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shikohen mund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e realizimit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tij </w:t>
            </w:r>
            <w:r w:rsidR="00B66055" w:rsidRPr="00F74D70">
              <w:rPr>
                <w:rFonts w:ascii="Book Antiqua" w:hAnsi="Book Antiqua" w:cs="Times New Roman"/>
                <w:color w:val="000000" w:themeColor="text1"/>
                <w:sz w:val="24"/>
                <w:szCs w:val="24"/>
                <w:lang w:val="sq-AL"/>
              </w:rPr>
              <w:t>projekti</w:t>
            </w:r>
            <w:r w:rsidRPr="00F74D70">
              <w:rPr>
                <w:rFonts w:ascii="Book Antiqua" w:hAnsi="Book Antiqua" w:cs="Times New Roman"/>
                <w:color w:val="000000" w:themeColor="text1"/>
                <w:sz w:val="24"/>
                <w:szCs w:val="24"/>
                <w:lang w:val="sq-AL"/>
              </w:rPr>
              <w:t>,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r shkak se </w:t>
            </w:r>
            <w:r w:rsidR="00B66055" w:rsidRPr="00F74D70">
              <w:rPr>
                <w:rFonts w:ascii="Book Antiqua" w:hAnsi="Book Antiqua" w:cs="Times New Roman"/>
                <w:color w:val="000000" w:themeColor="text1"/>
                <w:sz w:val="24"/>
                <w:szCs w:val="24"/>
                <w:lang w:val="sq-AL"/>
              </w:rPr>
              <w:t>siç</w:t>
            </w:r>
            <w:r w:rsidRPr="00F74D70">
              <w:rPr>
                <w:rFonts w:ascii="Book Antiqua" w:hAnsi="Book Antiqua" w:cs="Times New Roman"/>
                <w:color w:val="000000" w:themeColor="text1"/>
                <w:sz w:val="24"/>
                <w:szCs w:val="24"/>
                <w:lang w:val="sq-AL"/>
              </w:rPr>
              <w:t xml:space="preserve"> dihet tashm</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ka munges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theksuar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mjeteve buxhetore. </w:t>
            </w:r>
          </w:p>
          <w:p w14:paraId="58F40128" w14:textId="77777777" w:rsidR="00CB36FA" w:rsidRPr="00F74D70" w:rsidRDefault="00CB36FA">
            <w:pPr>
              <w:jc w:val="both"/>
              <w:rPr>
                <w:rFonts w:ascii="Book Antiqua" w:hAnsi="Book Antiqua" w:cs="Times New Roman"/>
                <w:color w:val="000000" w:themeColor="text1"/>
                <w:sz w:val="24"/>
                <w:szCs w:val="24"/>
                <w:lang w:val="sq-AL"/>
              </w:rPr>
            </w:pPr>
          </w:p>
          <w:p w14:paraId="662B4DAC" w14:textId="789FDB82" w:rsidR="00CB36FA" w:rsidRPr="00F74D70" w:rsidRDefault="00CB36FA">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Komuna e Ferizajt, </w:t>
            </w:r>
            <w:r w:rsidR="00B66055" w:rsidRPr="00F74D70">
              <w:rPr>
                <w:rFonts w:ascii="Book Antiqua" w:hAnsi="Book Antiqua" w:cs="Times New Roman"/>
                <w:color w:val="000000" w:themeColor="text1"/>
                <w:sz w:val="24"/>
                <w:szCs w:val="24"/>
                <w:lang w:val="sq-AL"/>
              </w:rPr>
              <w:t>vazhdimesh</w:t>
            </w:r>
            <w:r w:rsidRPr="00F74D70">
              <w:rPr>
                <w:rFonts w:ascii="Book Antiqua" w:hAnsi="Book Antiqua" w:cs="Times New Roman"/>
                <w:color w:val="000000" w:themeColor="text1"/>
                <w:sz w:val="24"/>
                <w:szCs w:val="24"/>
                <w:lang w:val="sq-AL"/>
              </w:rPr>
              <w:t xml:space="preserve"> </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sht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n</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bisedime edhe me KRUK “</w:t>
            </w:r>
            <w:r w:rsidR="00B66055" w:rsidRPr="00F74D70">
              <w:rPr>
                <w:rFonts w:ascii="Book Antiqua" w:hAnsi="Book Antiqua" w:cs="Times New Roman"/>
                <w:color w:val="000000" w:themeColor="text1"/>
                <w:sz w:val="24"/>
                <w:szCs w:val="24"/>
                <w:lang w:val="sq-AL"/>
              </w:rPr>
              <w:t>Bifurkacionin</w:t>
            </w:r>
            <w:r w:rsidRPr="00F74D70">
              <w:rPr>
                <w:rFonts w:ascii="Book Antiqua" w:hAnsi="Book Antiqua" w:cs="Times New Roman"/>
                <w:color w:val="000000" w:themeColor="text1"/>
                <w:sz w:val="24"/>
                <w:szCs w:val="24"/>
                <w:lang w:val="sq-AL"/>
              </w:rPr>
              <w:t>”,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zgjidhjen e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tij problemi.</w:t>
            </w:r>
          </w:p>
          <w:p w14:paraId="5C685562" w14:textId="77777777" w:rsidR="00CB36FA" w:rsidRPr="00F74D70" w:rsidRDefault="00CB36FA">
            <w:pPr>
              <w:jc w:val="both"/>
              <w:rPr>
                <w:rFonts w:ascii="Book Antiqua" w:hAnsi="Book Antiqua" w:cs="Times New Roman"/>
                <w:color w:val="000000" w:themeColor="text1"/>
                <w:sz w:val="24"/>
                <w:szCs w:val="24"/>
                <w:lang w:val="sq-AL"/>
              </w:rPr>
            </w:pPr>
          </w:p>
          <w:p w14:paraId="6D1D426D" w14:textId="77777777" w:rsidR="00A00D6F" w:rsidRPr="00F74D70" w:rsidRDefault="00A00D6F">
            <w:pPr>
              <w:jc w:val="both"/>
              <w:rPr>
                <w:rFonts w:ascii="Book Antiqua" w:hAnsi="Book Antiqua" w:cs="Times New Roman"/>
                <w:color w:val="000000" w:themeColor="text1"/>
                <w:sz w:val="24"/>
                <w:szCs w:val="24"/>
                <w:lang w:val="sq-AL"/>
              </w:rPr>
            </w:pPr>
          </w:p>
          <w:p w14:paraId="548FAAF4" w14:textId="4C581A24" w:rsidR="00CB36FA" w:rsidRPr="00F74D70" w:rsidRDefault="00401D70">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Drejtoria e </w:t>
            </w:r>
            <w:r w:rsidR="00B66055" w:rsidRPr="00F74D70">
              <w:rPr>
                <w:rFonts w:ascii="Book Antiqua" w:hAnsi="Book Antiqua" w:cs="Times New Roman"/>
                <w:color w:val="000000" w:themeColor="text1"/>
                <w:sz w:val="24"/>
                <w:szCs w:val="24"/>
                <w:lang w:val="sq-AL"/>
              </w:rPr>
              <w:t>Infrastrukturës</w:t>
            </w:r>
            <w:r w:rsidRPr="00F74D70">
              <w:rPr>
                <w:rFonts w:ascii="Book Antiqua" w:hAnsi="Book Antiqua" w:cs="Times New Roman"/>
                <w:color w:val="000000" w:themeColor="text1"/>
                <w:sz w:val="24"/>
                <w:szCs w:val="24"/>
                <w:lang w:val="sq-AL"/>
              </w:rPr>
              <w:t xml:space="preserve">, vazhdimisht </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sht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n</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terren dhe ka evidenca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sakta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rrug</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ve, dhe n</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kuad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w:t>
            </w:r>
            <w:r w:rsidRPr="00F74D70">
              <w:rPr>
                <w:rFonts w:ascii="Book Antiqua" w:hAnsi="Book Antiqua" w:cs="Times New Roman"/>
                <w:color w:val="000000" w:themeColor="text1"/>
                <w:sz w:val="24"/>
                <w:szCs w:val="24"/>
                <w:lang w:val="sq-AL"/>
              </w:rPr>
              <w:lastRenderedPageBreak/>
              <w:t>mund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sive buxhetore </w:t>
            </w:r>
            <w:r w:rsidR="00C96974" w:rsidRPr="00F74D70">
              <w:rPr>
                <w:rFonts w:ascii="Book Antiqua" w:hAnsi="Book Antiqua" w:cs="Times New Roman"/>
                <w:color w:val="000000" w:themeColor="text1"/>
                <w:sz w:val="24"/>
                <w:szCs w:val="24"/>
                <w:lang w:val="sq-AL"/>
              </w:rPr>
              <w:t>do t</w:t>
            </w:r>
            <w:r w:rsidR="00224D8D" w:rsidRPr="00F74D70">
              <w:rPr>
                <w:rFonts w:ascii="Book Antiqua" w:hAnsi="Book Antiqua" w:cs="Times New Roman"/>
                <w:color w:val="000000" w:themeColor="text1"/>
                <w:sz w:val="24"/>
                <w:szCs w:val="24"/>
                <w:lang w:val="sq-AL"/>
              </w:rPr>
              <w:t>ë</w:t>
            </w:r>
            <w:r w:rsidR="00C96974" w:rsidRPr="00F74D70">
              <w:rPr>
                <w:rFonts w:ascii="Book Antiqua" w:hAnsi="Book Antiqua" w:cs="Times New Roman"/>
                <w:color w:val="000000" w:themeColor="text1"/>
                <w:sz w:val="24"/>
                <w:szCs w:val="24"/>
                <w:lang w:val="sq-AL"/>
              </w:rPr>
              <w:t xml:space="preserve"> </w:t>
            </w:r>
            <w:r w:rsidR="00B66055" w:rsidRPr="00F74D70">
              <w:rPr>
                <w:rFonts w:ascii="Book Antiqua" w:hAnsi="Book Antiqua" w:cs="Times New Roman"/>
                <w:color w:val="000000" w:themeColor="text1"/>
                <w:sz w:val="24"/>
                <w:szCs w:val="24"/>
                <w:lang w:val="sq-AL"/>
              </w:rPr>
              <w:t>bëjnë</w:t>
            </w:r>
            <w:r w:rsidR="00C96974" w:rsidRPr="00F74D70">
              <w:rPr>
                <w:rFonts w:ascii="Book Antiqua" w:hAnsi="Book Antiqua" w:cs="Times New Roman"/>
                <w:color w:val="000000" w:themeColor="text1"/>
                <w:sz w:val="24"/>
                <w:szCs w:val="24"/>
                <w:lang w:val="sq-AL"/>
              </w:rPr>
              <w:t xml:space="preserve"> edhe </w:t>
            </w:r>
            <w:proofErr w:type="spellStart"/>
            <w:r w:rsidR="00C96974" w:rsidRPr="00F74D70">
              <w:rPr>
                <w:rFonts w:ascii="Book Antiqua" w:hAnsi="Book Antiqua" w:cs="Times New Roman"/>
                <w:color w:val="000000" w:themeColor="text1"/>
                <w:sz w:val="24"/>
                <w:szCs w:val="24"/>
                <w:lang w:val="sq-AL"/>
              </w:rPr>
              <w:t>sanimin</w:t>
            </w:r>
            <w:proofErr w:type="spellEnd"/>
            <w:r w:rsidR="00C96974" w:rsidRPr="00F74D70">
              <w:rPr>
                <w:rFonts w:ascii="Book Antiqua" w:hAnsi="Book Antiqua" w:cs="Times New Roman"/>
                <w:color w:val="000000" w:themeColor="text1"/>
                <w:sz w:val="24"/>
                <w:szCs w:val="24"/>
                <w:lang w:val="sq-AL"/>
              </w:rPr>
              <w:t xml:space="preserve"> e rrug</w:t>
            </w:r>
            <w:r w:rsidR="00224D8D" w:rsidRPr="00F74D70">
              <w:rPr>
                <w:rFonts w:ascii="Book Antiqua" w:hAnsi="Book Antiqua" w:cs="Times New Roman"/>
                <w:color w:val="000000" w:themeColor="text1"/>
                <w:sz w:val="24"/>
                <w:szCs w:val="24"/>
                <w:lang w:val="sq-AL"/>
              </w:rPr>
              <w:t>ë</w:t>
            </w:r>
            <w:r w:rsidR="00C96974" w:rsidRPr="00F74D70">
              <w:rPr>
                <w:rFonts w:ascii="Book Antiqua" w:hAnsi="Book Antiqua" w:cs="Times New Roman"/>
                <w:color w:val="000000" w:themeColor="text1"/>
                <w:sz w:val="24"/>
                <w:szCs w:val="24"/>
                <w:lang w:val="sq-AL"/>
              </w:rPr>
              <w:t xml:space="preserve">ve dhe trotuareve.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269E279C" w14:textId="77777777" w:rsidR="00E77653" w:rsidRPr="00F74D70" w:rsidRDefault="00E77653">
            <w:pPr>
              <w:jc w:val="both"/>
              <w:rPr>
                <w:rFonts w:ascii="Book Antiqua" w:hAnsi="Book Antiqua" w:cs="Times New Roman"/>
                <w:color w:val="000000" w:themeColor="text1"/>
                <w:sz w:val="24"/>
                <w:szCs w:val="24"/>
                <w:lang w:val="sq-AL"/>
              </w:rPr>
            </w:pPr>
          </w:p>
        </w:tc>
      </w:tr>
      <w:tr w:rsidR="005270A6" w:rsidRPr="00F74D70" w14:paraId="405B8841"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05C0658F" w14:textId="77777777" w:rsidR="00E77653" w:rsidRPr="00F74D70" w:rsidRDefault="00E77653">
            <w:pPr>
              <w:rPr>
                <w:rFonts w:ascii="Book Antiqua" w:hAnsi="Book Antiqua" w:cs="Times New Roman"/>
                <w:sz w:val="24"/>
                <w:szCs w:val="24"/>
                <w:lang w:val="sq-AL"/>
              </w:rPr>
            </w:pPr>
            <w:r w:rsidRPr="00F74D70">
              <w:rPr>
                <w:rFonts w:ascii="Book Antiqua" w:hAnsi="Book Antiqua" w:cs="Times New Roman"/>
                <w:sz w:val="24"/>
                <w:szCs w:val="24"/>
                <w:lang w:val="sq-AL"/>
              </w:rPr>
              <w:t>5.</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BA4E051" w14:textId="5AE7C1C0"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A keni planifikuar ndarjen e një linje të veçantë buxhetore për personat me aftësi të kufizuara?</w:t>
            </w:r>
          </w:p>
          <w:p w14:paraId="5C7E237B" w14:textId="77777777" w:rsidR="00615B9B" w:rsidRPr="00F74D70" w:rsidRDefault="00615B9B" w:rsidP="00F836E4">
            <w:pPr>
              <w:spacing w:before="100" w:beforeAutospacing="1" w:after="100" w:afterAutospacing="1" w:line="240" w:lineRule="auto"/>
              <w:rPr>
                <w:rFonts w:ascii="Book Antiqua" w:eastAsia="Times New Roman" w:hAnsi="Book Antiqua"/>
                <w:sz w:val="24"/>
                <w:szCs w:val="24"/>
                <w:lang w:val="sq-AL" w:eastAsia="sq-AL"/>
              </w:rPr>
            </w:pPr>
          </w:p>
          <w:p w14:paraId="79B1DF72" w14:textId="77777777" w:rsidR="00615B9B" w:rsidRPr="00F74D70" w:rsidRDefault="00615B9B" w:rsidP="00F836E4">
            <w:pPr>
              <w:spacing w:before="100" w:beforeAutospacing="1" w:after="100" w:afterAutospacing="1" w:line="240" w:lineRule="auto"/>
              <w:rPr>
                <w:rFonts w:ascii="Book Antiqua" w:eastAsia="Times New Roman" w:hAnsi="Book Antiqua"/>
                <w:sz w:val="24"/>
                <w:szCs w:val="24"/>
                <w:lang w:val="sq-AL" w:eastAsia="sq-AL"/>
              </w:rPr>
            </w:pPr>
          </w:p>
          <w:p w14:paraId="2C8F2ABB" w14:textId="77777777" w:rsidR="00615B9B" w:rsidRPr="00F74D70" w:rsidRDefault="00615B9B" w:rsidP="00F836E4">
            <w:pPr>
              <w:spacing w:before="100" w:beforeAutospacing="1" w:after="100" w:afterAutospacing="1" w:line="240" w:lineRule="auto"/>
              <w:rPr>
                <w:rFonts w:ascii="Book Antiqua" w:eastAsia="Times New Roman" w:hAnsi="Book Antiqua"/>
                <w:sz w:val="24"/>
                <w:szCs w:val="24"/>
                <w:lang w:val="sq-AL" w:eastAsia="sq-AL"/>
              </w:rPr>
            </w:pPr>
          </w:p>
          <w:p w14:paraId="0DB5A40C" w14:textId="77777777" w:rsidR="00615B9B" w:rsidRPr="00F74D70" w:rsidRDefault="00615B9B" w:rsidP="00F836E4">
            <w:pPr>
              <w:spacing w:before="100" w:beforeAutospacing="1" w:after="100" w:afterAutospacing="1" w:line="240" w:lineRule="auto"/>
              <w:rPr>
                <w:rFonts w:ascii="Book Antiqua" w:eastAsia="Times New Roman" w:hAnsi="Book Antiqua"/>
                <w:sz w:val="24"/>
                <w:szCs w:val="24"/>
                <w:lang w:val="sq-AL" w:eastAsia="sq-AL"/>
              </w:rPr>
            </w:pPr>
          </w:p>
          <w:p w14:paraId="2F3E7AB7" w14:textId="0B671C4E"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w:t>
            </w:r>
            <w:r w:rsidR="00C92060" w:rsidRPr="00F74D70">
              <w:rPr>
                <w:rFonts w:ascii="Book Antiqua" w:eastAsia="Times New Roman" w:hAnsi="Book Antiqua"/>
                <w:sz w:val="24"/>
                <w:szCs w:val="24"/>
                <w:lang w:val="sq-AL" w:eastAsia="sq-AL"/>
              </w:rPr>
              <w:t>A ekziston mundësia të sigurohet një ambient i përshtatshëm për ofrimin e shërbimeve për personat me nevoja të veçanta?</w:t>
            </w:r>
          </w:p>
          <w:p w14:paraId="71656D21" w14:textId="77777777" w:rsidR="00E77653" w:rsidRPr="00F74D70" w:rsidRDefault="00E77653">
            <w:pPr>
              <w:pStyle w:val="ListParagraph"/>
              <w:spacing w:before="100" w:beforeAutospacing="1" w:after="100" w:afterAutospacing="1"/>
              <w:rPr>
                <w:rFonts w:ascii="Book Antiqua" w:hAnsi="Book Antiqua" w:cs="Times New Roman"/>
                <w:sz w:val="24"/>
                <w:szCs w:val="24"/>
                <w:lang w:val="sq-AL" w:eastAsia="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D2A45E" w14:textId="77777777"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Elmedina</w:t>
            </w:r>
            <w:proofErr w:type="spellEnd"/>
            <w:r w:rsidRPr="00F74D70">
              <w:rPr>
                <w:rFonts w:ascii="Book Antiqua" w:eastAsia="Times New Roman" w:hAnsi="Book Antiqua"/>
                <w:b/>
                <w:bCs/>
                <w:sz w:val="24"/>
                <w:szCs w:val="24"/>
                <w:lang w:val="sq-AL" w:eastAsia="sq-AL"/>
              </w:rPr>
              <w:t xml:space="preserve"> Gashi – </w:t>
            </w:r>
            <w:proofErr w:type="spellStart"/>
            <w:r w:rsidRPr="00F74D70">
              <w:rPr>
                <w:rFonts w:ascii="Book Antiqua" w:eastAsia="Times New Roman" w:hAnsi="Book Antiqua"/>
                <w:b/>
                <w:bCs/>
                <w:sz w:val="24"/>
                <w:szCs w:val="24"/>
                <w:lang w:val="sq-AL" w:eastAsia="sq-AL"/>
              </w:rPr>
              <w:t>Hendifer</w:t>
            </w:r>
            <w:proofErr w:type="spellEnd"/>
          </w:p>
          <w:p w14:paraId="550B864B" w14:textId="77777777" w:rsidR="00E77653" w:rsidRPr="00F74D70" w:rsidRDefault="00E77653">
            <w:pPr>
              <w:rPr>
                <w:rFonts w:ascii="Book Antiqua" w:hAnsi="Book Antiqua" w:cs="Times New Roman"/>
                <w:sz w:val="24"/>
                <w:szCs w:val="24"/>
                <w:lang w:val="sq-AL" w:eastAsia="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14445A8" w14:textId="1150D62A" w:rsidR="00E77653" w:rsidRPr="00F74D70" w:rsidRDefault="00B66055">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Aprovohet</w:t>
            </w:r>
            <w:r w:rsidR="00615B9B" w:rsidRPr="00F74D70">
              <w:rPr>
                <w:rFonts w:ascii="Book Antiqua" w:hAnsi="Book Antiqua" w:cs="Times New Roman"/>
                <w:color w:val="000000" w:themeColor="text1"/>
                <w:sz w:val="24"/>
                <w:szCs w:val="24"/>
                <w:lang w:val="sq-AL"/>
              </w:rPr>
              <w:t xml:space="preserve"> </w:t>
            </w:r>
          </w:p>
          <w:p w14:paraId="61A3872F" w14:textId="77777777" w:rsidR="00615B9B" w:rsidRPr="00F74D70" w:rsidRDefault="00615B9B">
            <w:pPr>
              <w:rPr>
                <w:rFonts w:ascii="Book Antiqua" w:hAnsi="Book Antiqua" w:cs="Times New Roman"/>
                <w:color w:val="000000" w:themeColor="text1"/>
                <w:sz w:val="24"/>
                <w:szCs w:val="24"/>
                <w:lang w:val="sq-AL"/>
              </w:rPr>
            </w:pPr>
          </w:p>
          <w:p w14:paraId="065F66FF" w14:textId="77777777" w:rsidR="00615B9B" w:rsidRPr="00F74D70" w:rsidRDefault="00615B9B">
            <w:pPr>
              <w:rPr>
                <w:rFonts w:ascii="Book Antiqua" w:hAnsi="Book Antiqua" w:cs="Times New Roman"/>
                <w:color w:val="000000" w:themeColor="text1"/>
                <w:sz w:val="24"/>
                <w:szCs w:val="24"/>
                <w:lang w:val="sq-AL"/>
              </w:rPr>
            </w:pPr>
          </w:p>
          <w:p w14:paraId="15B4D45F" w14:textId="77777777" w:rsidR="00615B9B" w:rsidRPr="00F74D70" w:rsidRDefault="00615B9B">
            <w:pPr>
              <w:rPr>
                <w:rFonts w:ascii="Book Antiqua" w:hAnsi="Book Antiqua" w:cs="Times New Roman"/>
                <w:color w:val="000000" w:themeColor="text1"/>
                <w:sz w:val="24"/>
                <w:szCs w:val="24"/>
                <w:lang w:val="sq-AL"/>
              </w:rPr>
            </w:pPr>
          </w:p>
          <w:p w14:paraId="4F02B5AA" w14:textId="77777777" w:rsidR="00615B9B" w:rsidRPr="00F74D70" w:rsidRDefault="00615B9B">
            <w:pPr>
              <w:rPr>
                <w:rFonts w:ascii="Book Antiqua" w:hAnsi="Book Antiqua" w:cs="Times New Roman"/>
                <w:color w:val="000000" w:themeColor="text1"/>
                <w:sz w:val="24"/>
                <w:szCs w:val="24"/>
                <w:lang w:val="sq-AL"/>
              </w:rPr>
            </w:pPr>
          </w:p>
          <w:p w14:paraId="3E0E8D24" w14:textId="77777777" w:rsidR="00615B9B" w:rsidRPr="00F74D70" w:rsidRDefault="00615B9B">
            <w:pPr>
              <w:rPr>
                <w:rFonts w:ascii="Book Antiqua" w:hAnsi="Book Antiqua" w:cs="Times New Roman"/>
                <w:color w:val="000000" w:themeColor="text1"/>
                <w:sz w:val="24"/>
                <w:szCs w:val="24"/>
                <w:lang w:val="sq-AL"/>
              </w:rPr>
            </w:pPr>
          </w:p>
          <w:p w14:paraId="4E59BD43" w14:textId="77777777" w:rsidR="00615B9B" w:rsidRPr="00F74D70" w:rsidRDefault="00615B9B">
            <w:pPr>
              <w:rPr>
                <w:rFonts w:ascii="Book Antiqua" w:hAnsi="Book Antiqua" w:cs="Times New Roman"/>
                <w:color w:val="000000" w:themeColor="text1"/>
                <w:sz w:val="24"/>
                <w:szCs w:val="24"/>
                <w:lang w:val="sq-AL"/>
              </w:rPr>
            </w:pPr>
          </w:p>
          <w:p w14:paraId="1FDC13A7" w14:textId="77777777" w:rsidR="00615B9B" w:rsidRPr="00F74D70" w:rsidRDefault="00615B9B">
            <w:pPr>
              <w:rPr>
                <w:rFonts w:ascii="Book Antiqua" w:hAnsi="Book Antiqua" w:cs="Times New Roman"/>
                <w:color w:val="000000" w:themeColor="text1"/>
                <w:sz w:val="24"/>
                <w:szCs w:val="24"/>
                <w:lang w:val="sq-AL"/>
              </w:rPr>
            </w:pPr>
          </w:p>
          <w:p w14:paraId="3F4596CF" w14:textId="77777777" w:rsidR="00615B9B" w:rsidRPr="00F74D70" w:rsidRDefault="00615B9B">
            <w:pPr>
              <w:rPr>
                <w:rFonts w:ascii="Book Antiqua" w:hAnsi="Book Antiqua" w:cs="Times New Roman"/>
                <w:color w:val="000000" w:themeColor="text1"/>
                <w:sz w:val="24"/>
                <w:szCs w:val="24"/>
                <w:lang w:val="sq-AL"/>
              </w:rPr>
            </w:pPr>
          </w:p>
          <w:p w14:paraId="7287D0AD" w14:textId="77777777" w:rsidR="00615B9B" w:rsidRPr="00F74D70" w:rsidRDefault="00615B9B">
            <w:pPr>
              <w:rPr>
                <w:rFonts w:ascii="Book Antiqua" w:hAnsi="Book Antiqua" w:cs="Times New Roman"/>
                <w:color w:val="000000" w:themeColor="text1"/>
                <w:sz w:val="24"/>
                <w:szCs w:val="24"/>
                <w:lang w:val="sq-AL"/>
              </w:rPr>
            </w:pPr>
          </w:p>
          <w:p w14:paraId="1E2089AA" w14:textId="77777777" w:rsidR="00615B9B" w:rsidRPr="00F74D70" w:rsidRDefault="00615B9B">
            <w:pPr>
              <w:rPr>
                <w:rFonts w:ascii="Book Antiqua" w:hAnsi="Book Antiqua" w:cs="Times New Roman"/>
                <w:color w:val="000000" w:themeColor="text1"/>
                <w:sz w:val="24"/>
                <w:szCs w:val="24"/>
                <w:lang w:val="sq-AL"/>
              </w:rPr>
            </w:pPr>
          </w:p>
          <w:p w14:paraId="362BC05E" w14:textId="5F5D6CB7" w:rsidR="00615B9B" w:rsidRPr="00F74D70" w:rsidRDefault="00615B9B">
            <w:pPr>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 xml:space="preserve">Refuzohet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9B3F28C" w14:textId="4FA31210" w:rsidR="00E77653" w:rsidRPr="00F74D70" w:rsidRDefault="00615B9B">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rmes Drejtoris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ndet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dhe Mir</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qenies Sociale, do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shikohen mund</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sit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e </w:t>
            </w:r>
            <w:proofErr w:type="spellStart"/>
            <w:r w:rsidRPr="00F74D70">
              <w:rPr>
                <w:rFonts w:ascii="Book Antiqua" w:hAnsi="Book Antiqua" w:cs="Times New Roman"/>
                <w:color w:val="000000" w:themeColor="text1"/>
                <w:sz w:val="24"/>
                <w:szCs w:val="24"/>
                <w:lang w:val="sq-AL"/>
              </w:rPr>
              <w:t>thirrj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s</w:t>
            </w:r>
            <w:proofErr w:type="spellEnd"/>
            <w:r w:rsidRPr="00F74D70">
              <w:rPr>
                <w:rFonts w:ascii="Book Antiqua" w:hAnsi="Book Antiqua" w:cs="Times New Roman"/>
                <w:color w:val="000000" w:themeColor="text1"/>
                <w:sz w:val="24"/>
                <w:szCs w:val="24"/>
                <w:lang w:val="sq-AL"/>
              </w:rPr>
              <w:t xml:space="preserve"> publike edhe 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k</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kategori.</w:t>
            </w:r>
          </w:p>
          <w:p w14:paraId="7A2023CD" w14:textId="77777777" w:rsidR="00615B9B" w:rsidRPr="00F74D70" w:rsidRDefault="00615B9B">
            <w:pPr>
              <w:jc w:val="both"/>
              <w:rPr>
                <w:rFonts w:ascii="Book Antiqua" w:hAnsi="Book Antiqua" w:cs="Times New Roman"/>
                <w:color w:val="000000" w:themeColor="text1"/>
                <w:sz w:val="24"/>
                <w:szCs w:val="24"/>
                <w:lang w:val="sq-AL"/>
              </w:rPr>
            </w:pPr>
          </w:p>
          <w:p w14:paraId="316DF164" w14:textId="77777777" w:rsidR="00615B9B" w:rsidRPr="00F74D70" w:rsidRDefault="00615B9B">
            <w:pPr>
              <w:jc w:val="both"/>
              <w:rPr>
                <w:rFonts w:ascii="Book Antiqua" w:hAnsi="Book Antiqua" w:cs="Times New Roman"/>
                <w:color w:val="000000" w:themeColor="text1"/>
                <w:sz w:val="24"/>
                <w:szCs w:val="24"/>
                <w:lang w:val="sq-AL"/>
              </w:rPr>
            </w:pPr>
          </w:p>
          <w:p w14:paraId="5E83E22E" w14:textId="77777777" w:rsidR="00615B9B" w:rsidRPr="00F74D70" w:rsidRDefault="00615B9B">
            <w:pPr>
              <w:jc w:val="both"/>
              <w:rPr>
                <w:rFonts w:ascii="Book Antiqua" w:hAnsi="Book Antiqua" w:cs="Times New Roman"/>
                <w:color w:val="000000" w:themeColor="text1"/>
                <w:sz w:val="24"/>
                <w:szCs w:val="24"/>
                <w:lang w:val="sq-AL"/>
              </w:rPr>
            </w:pPr>
          </w:p>
          <w:p w14:paraId="1404A713" w14:textId="77777777" w:rsidR="00615B9B" w:rsidRPr="00F74D70" w:rsidRDefault="00615B9B">
            <w:pPr>
              <w:jc w:val="both"/>
              <w:rPr>
                <w:rFonts w:ascii="Book Antiqua" w:hAnsi="Book Antiqua" w:cs="Times New Roman"/>
                <w:color w:val="000000" w:themeColor="text1"/>
                <w:sz w:val="24"/>
                <w:szCs w:val="24"/>
                <w:lang w:val="sq-AL"/>
              </w:rPr>
            </w:pPr>
          </w:p>
          <w:p w14:paraId="477F96D0" w14:textId="31566074" w:rsidR="00615B9B" w:rsidRPr="00F74D70" w:rsidRDefault="00615B9B">
            <w:pPr>
              <w:jc w:val="both"/>
              <w:rPr>
                <w:rFonts w:ascii="Book Antiqua" w:hAnsi="Book Antiqua" w:cs="Times New Roman"/>
                <w:color w:val="000000" w:themeColor="text1"/>
                <w:sz w:val="24"/>
                <w:szCs w:val="24"/>
                <w:lang w:val="sq-AL"/>
              </w:rPr>
            </w:pPr>
            <w:r w:rsidRPr="00F74D70">
              <w:rPr>
                <w:rFonts w:ascii="Book Antiqua" w:hAnsi="Book Antiqua" w:cs="Times New Roman"/>
                <w:color w:val="000000" w:themeColor="text1"/>
                <w:sz w:val="24"/>
                <w:szCs w:val="24"/>
                <w:lang w:val="sq-AL"/>
              </w:rPr>
              <w:t>P</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r momentin Komuna e Ferizajt, nuk mundet me b</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nj</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zgjidhje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till</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Ka munges</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shum</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t</w:t>
            </w:r>
            <w:r w:rsidR="00224D8D" w:rsidRPr="00F74D70">
              <w:rPr>
                <w:rFonts w:ascii="Book Antiqua" w:hAnsi="Book Antiqua" w:cs="Times New Roman"/>
                <w:color w:val="000000" w:themeColor="text1"/>
                <w:sz w:val="24"/>
                <w:szCs w:val="24"/>
                <w:lang w:val="sq-AL"/>
              </w:rPr>
              <w:t>ë</w:t>
            </w:r>
            <w:r w:rsidRPr="00F74D70">
              <w:rPr>
                <w:rFonts w:ascii="Book Antiqua" w:hAnsi="Book Antiqua" w:cs="Times New Roman"/>
                <w:color w:val="000000" w:themeColor="text1"/>
                <w:sz w:val="24"/>
                <w:szCs w:val="24"/>
                <w:lang w:val="sq-AL"/>
              </w:rPr>
              <w:t xml:space="preserve"> madhe financiare.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4C97A0A" w14:textId="77777777" w:rsidR="00E77653" w:rsidRPr="00F74D70" w:rsidRDefault="00E77653">
            <w:pPr>
              <w:jc w:val="both"/>
              <w:rPr>
                <w:rFonts w:ascii="Book Antiqua" w:hAnsi="Book Antiqua" w:cs="Times New Roman"/>
                <w:color w:val="000000" w:themeColor="text1"/>
                <w:sz w:val="24"/>
                <w:szCs w:val="24"/>
                <w:lang w:val="sq-AL"/>
              </w:rPr>
            </w:pPr>
          </w:p>
        </w:tc>
      </w:tr>
      <w:tr w:rsidR="005270A6" w:rsidRPr="00F74D70" w14:paraId="57AEDC21"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2870F6A" w14:textId="77777777" w:rsidR="00E77653" w:rsidRPr="00F74D70" w:rsidRDefault="00E77653">
            <w:pPr>
              <w:rPr>
                <w:rFonts w:ascii="Book Antiqua" w:hAnsi="Book Antiqua"/>
                <w:sz w:val="24"/>
                <w:szCs w:val="24"/>
                <w:lang w:val="sq-AL"/>
              </w:rPr>
            </w:pPr>
            <w:r w:rsidRPr="00F74D70">
              <w:rPr>
                <w:rFonts w:ascii="Book Antiqua" w:hAnsi="Book Antiqua"/>
                <w:sz w:val="24"/>
                <w:szCs w:val="24"/>
                <w:lang w:val="sq-AL"/>
              </w:rPr>
              <w:t>6.</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12F6F3B" w14:textId="173C525E" w:rsidR="00C92060"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C92060" w:rsidRPr="00F74D70">
              <w:rPr>
                <w:rFonts w:ascii="Book Antiqua" w:eastAsia="Times New Roman" w:hAnsi="Book Antiqua"/>
                <w:sz w:val="24"/>
                <w:szCs w:val="24"/>
                <w:lang w:val="sq-AL" w:eastAsia="sq-AL"/>
              </w:rPr>
              <w:t>Deri ku kanë arritur punimet për ndërtimin e Qendrës për Pensionistë?</w:t>
            </w:r>
          </w:p>
          <w:p w14:paraId="1DA5BA00" w14:textId="77777777" w:rsidR="00E77653" w:rsidRPr="00F74D70" w:rsidRDefault="00E77653">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C7B8A4C" w14:textId="77777777" w:rsidR="00C92060" w:rsidRPr="00F74D70" w:rsidRDefault="00C92060" w:rsidP="00C92060">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Rafete</w:t>
            </w:r>
            <w:proofErr w:type="spellEnd"/>
            <w:r w:rsidRPr="00F74D70">
              <w:rPr>
                <w:rFonts w:ascii="Book Antiqua" w:eastAsia="Times New Roman" w:hAnsi="Book Antiqua"/>
                <w:b/>
                <w:bCs/>
                <w:sz w:val="24"/>
                <w:szCs w:val="24"/>
                <w:lang w:val="sq-AL" w:eastAsia="sq-AL"/>
              </w:rPr>
              <w:t xml:space="preserve"> Rexhepi-Haziri – pensioniste</w:t>
            </w:r>
          </w:p>
          <w:p w14:paraId="3A181B79" w14:textId="77777777" w:rsidR="00E77653" w:rsidRPr="00F74D70" w:rsidRDefault="00E77653">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9E2CEB1" w14:textId="5A0D1BD4" w:rsidR="00E77653" w:rsidRPr="00F74D70" w:rsidRDefault="00B42BC6">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lastRenderedPageBreak/>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D203F0F" w14:textId="366A6E15" w:rsidR="00E77653" w:rsidRPr="00F74D70" w:rsidRDefault="00224D8D">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sht</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 xml:space="preserve"> duke u punuar n</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 xml:space="preserve"> realizimin e k</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 xml:space="preserve">tij </w:t>
            </w:r>
            <w:proofErr w:type="spellStart"/>
            <w:r w:rsidR="00B42BC6" w:rsidRPr="00F74D70">
              <w:rPr>
                <w:rFonts w:ascii="Book Antiqua" w:hAnsi="Book Antiqua"/>
                <w:color w:val="000000" w:themeColor="text1"/>
                <w:sz w:val="24"/>
                <w:szCs w:val="24"/>
                <w:lang w:val="sq-AL"/>
              </w:rPr>
              <w:t>projketi</w:t>
            </w:r>
            <w:proofErr w:type="spellEnd"/>
            <w:r w:rsidR="00B42BC6" w:rsidRPr="00F74D70">
              <w:rPr>
                <w:rFonts w:ascii="Book Antiqua" w:hAnsi="Book Antiqua"/>
                <w:color w:val="000000" w:themeColor="text1"/>
                <w:sz w:val="24"/>
                <w:szCs w:val="24"/>
                <w:lang w:val="sq-AL"/>
              </w:rPr>
              <w:t xml:space="preserve">, por ende nuk </w:t>
            </w:r>
            <w:r w:rsidR="00B42BC6" w:rsidRPr="00F74D70">
              <w:rPr>
                <w:rFonts w:ascii="Book Antiqua" w:hAnsi="Book Antiqua"/>
                <w:color w:val="000000" w:themeColor="text1"/>
                <w:sz w:val="24"/>
                <w:szCs w:val="24"/>
                <w:lang w:val="sq-AL"/>
              </w:rPr>
              <w:lastRenderedPageBreak/>
              <w:t>dihet se kur do t</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 xml:space="preserve"> p</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rfundoj</w:t>
            </w:r>
            <w:r w:rsidRPr="00F74D70">
              <w:rPr>
                <w:rFonts w:ascii="Book Antiqua" w:hAnsi="Book Antiqua"/>
                <w:color w:val="000000" w:themeColor="text1"/>
                <w:sz w:val="24"/>
                <w:szCs w:val="24"/>
                <w:lang w:val="sq-AL"/>
              </w:rPr>
              <w:t>ë</w:t>
            </w:r>
            <w:r w:rsidR="00B42BC6" w:rsidRPr="00F74D70">
              <w:rPr>
                <w:rFonts w:ascii="Book Antiqua" w:hAnsi="Book Antiqua"/>
                <w:color w:val="000000" w:themeColor="text1"/>
                <w:sz w:val="24"/>
                <w:szCs w:val="24"/>
                <w:lang w:val="sq-AL"/>
              </w:rPr>
              <w:t xml:space="preser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91FE55B" w14:textId="77777777" w:rsidR="00E77653" w:rsidRPr="00F74D70" w:rsidRDefault="00E77653">
            <w:pPr>
              <w:jc w:val="both"/>
              <w:rPr>
                <w:rFonts w:ascii="Book Antiqua" w:hAnsi="Book Antiqua"/>
                <w:color w:val="000000" w:themeColor="text1"/>
                <w:sz w:val="24"/>
                <w:szCs w:val="24"/>
                <w:lang w:val="sq-AL"/>
              </w:rPr>
            </w:pPr>
          </w:p>
        </w:tc>
      </w:tr>
      <w:tr w:rsidR="005270A6" w:rsidRPr="00F74D70" w14:paraId="35F1DEDA"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A3FB26E" w14:textId="77777777" w:rsidR="00E77653" w:rsidRPr="00F74D70" w:rsidRDefault="00E77653">
            <w:pPr>
              <w:rPr>
                <w:rFonts w:ascii="Book Antiqua" w:hAnsi="Book Antiqua"/>
                <w:sz w:val="24"/>
                <w:szCs w:val="24"/>
                <w:lang w:val="sq-AL"/>
              </w:rPr>
            </w:pPr>
            <w:r w:rsidRPr="00F74D70">
              <w:rPr>
                <w:rFonts w:ascii="Book Antiqua" w:hAnsi="Book Antiqua"/>
                <w:sz w:val="24"/>
                <w:szCs w:val="24"/>
                <w:lang w:val="sq-AL"/>
              </w:rPr>
              <w:t>7.</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B8BB739" w14:textId="5D95B2CA" w:rsidR="00806C03"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806C03" w:rsidRPr="00F74D70">
              <w:rPr>
                <w:rFonts w:ascii="Book Antiqua" w:eastAsia="Times New Roman" w:hAnsi="Book Antiqua"/>
                <w:sz w:val="24"/>
                <w:szCs w:val="24"/>
                <w:lang w:val="sq-AL" w:eastAsia="sq-AL"/>
              </w:rPr>
              <w:t>Çfarë është planifikuar për rikonstruktimin e Qendrës Rinore?</w:t>
            </w:r>
          </w:p>
          <w:p w14:paraId="07469F65" w14:textId="77777777" w:rsidR="00E630F1" w:rsidRPr="00F74D70" w:rsidRDefault="00E630F1" w:rsidP="00F836E4">
            <w:pPr>
              <w:spacing w:before="100" w:beforeAutospacing="1" w:after="100" w:afterAutospacing="1" w:line="240" w:lineRule="auto"/>
              <w:rPr>
                <w:rFonts w:ascii="Book Antiqua" w:eastAsia="Times New Roman" w:hAnsi="Book Antiqua"/>
                <w:sz w:val="24"/>
                <w:szCs w:val="24"/>
                <w:lang w:val="sq-AL" w:eastAsia="sq-AL"/>
              </w:rPr>
            </w:pPr>
          </w:p>
          <w:p w14:paraId="32237BAE" w14:textId="77777777" w:rsidR="00E630F1" w:rsidRPr="00F74D70" w:rsidRDefault="00E630F1" w:rsidP="00F836E4">
            <w:pPr>
              <w:spacing w:before="100" w:beforeAutospacing="1" w:after="100" w:afterAutospacing="1" w:line="240" w:lineRule="auto"/>
              <w:rPr>
                <w:rFonts w:ascii="Book Antiqua" w:eastAsia="Times New Roman" w:hAnsi="Book Antiqua"/>
                <w:sz w:val="24"/>
                <w:szCs w:val="24"/>
                <w:lang w:val="sq-AL" w:eastAsia="sq-AL"/>
              </w:rPr>
            </w:pPr>
          </w:p>
          <w:p w14:paraId="125C43CC" w14:textId="77777777" w:rsidR="00E630F1" w:rsidRPr="00F74D70" w:rsidRDefault="00E630F1" w:rsidP="00F836E4">
            <w:pPr>
              <w:spacing w:before="100" w:beforeAutospacing="1" w:after="100" w:afterAutospacing="1" w:line="240" w:lineRule="auto"/>
              <w:rPr>
                <w:rFonts w:ascii="Book Antiqua" w:eastAsia="Times New Roman" w:hAnsi="Book Antiqua"/>
                <w:sz w:val="24"/>
                <w:szCs w:val="24"/>
                <w:lang w:val="sq-AL" w:eastAsia="sq-AL"/>
              </w:rPr>
            </w:pPr>
          </w:p>
          <w:p w14:paraId="6B967170" w14:textId="77777777" w:rsidR="00E630F1" w:rsidRPr="00F74D70" w:rsidRDefault="00E630F1" w:rsidP="00F836E4">
            <w:pPr>
              <w:spacing w:before="100" w:beforeAutospacing="1" w:after="100" w:afterAutospacing="1" w:line="240" w:lineRule="auto"/>
              <w:rPr>
                <w:rFonts w:ascii="Book Antiqua" w:eastAsia="Times New Roman" w:hAnsi="Book Antiqua"/>
                <w:sz w:val="24"/>
                <w:szCs w:val="24"/>
                <w:lang w:val="sq-AL" w:eastAsia="sq-AL"/>
              </w:rPr>
            </w:pPr>
          </w:p>
          <w:p w14:paraId="7A00C83D" w14:textId="78A1A07A" w:rsidR="00806C03"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w:t>
            </w:r>
            <w:r w:rsidR="00806C03" w:rsidRPr="00F74D70">
              <w:rPr>
                <w:rFonts w:ascii="Book Antiqua" w:eastAsia="Times New Roman" w:hAnsi="Book Antiqua"/>
                <w:sz w:val="24"/>
                <w:szCs w:val="24"/>
                <w:lang w:val="sq-AL" w:eastAsia="sq-AL"/>
              </w:rPr>
              <w:t>A do të ketë thirrje publike për të rinjtë?</w:t>
            </w:r>
          </w:p>
          <w:p w14:paraId="374EE424" w14:textId="77777777" w:rsidR="00E77653" w:rsidRPr="00F74D70" w:rsidRDefault="00E77653">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943ED8C" w14:textId="77777777" w:rsidR="00806C03" w:rsidRPr="00F74D70" w:rsidRDefault="00806C03" w:rsidP="00806C03">
            <w:pPr>
              <w:spacing w:before="100" w:beforeAutospacing="1" w:after="100" w:afterAutospacing="1" w:line="240" w:lineRule="auto"/>
              <w:rPr>
                <w:rFonts w:ascii="Book Antiqua" w:eastAsia="Times New Roman" w:hAnsi="Book Antiqua"/>
                <w:sz w:val="24"/>
                <w:szCs w:val="24"/>
                <w:lang w:val="sq-AL" w:eastAsia="sq-AL"/>
              </w:rPr>
            </w:pPr>
            <w:proofErr w:type="spellStart"/>
            <w:r w:rsidRPr="00F74D70">
              <w:rPr>
                <w:rFonts w:ascii="Book Antiqua" w:eastAsia="Times New Roman" w:hAnsi="Book Antiqua"/>
                <w:b/>
                <w:bCs/>
                <w:sz w:val="24"/>
                <w:szCs w:val="24"/>
                <w:lang w:val="sq-AL" w:eastAsia="sq-AL"/>
              </w:rPr>
              <w:t>Aolta</w:t>
            </w:r>
            <w:proofErr w:type="spellEnd"/>
            <w:r w:rsidRPr="00F74D70">
              <w:rPr>
                <w:rFonts w:ascii="Book Antiqua" w:eastAsia="Times New Roman" w:hAnsi="Book Antiqua"/>
                <w:b/>
                <w:bCs/>
                <w:sz w:val="24"/>
                <w:szCs w:val="24"/>
                <w:lang w:val="sq-AL" w:eastAsia="sq-AL"/>
              </w:rPr>
              <w:t xml:space="preserve"> Bajrami – Këshilli Rinor</w:t>
            </w:r>
          </w:p>
          <w:p w14:paraId="6EAE0301" w14:textId="77777777" w:rsidR="00E77653" w:rsidRPr="00F74D70" w:rsidRDefault="00E77653">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04E3DDB" w14:textId="77777777" w:rsidR="00E630F1" w:rsidRPr="00F74D70" w:rsidRDefault="006C4CED">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Aprovuar </w:t>
            </w:r>
          </w:p>
          <w:p w14:paraId="534A58B8" w14:textId="77777777" w:rsidR="00E630F1" w:rsidRPr="00F74D70" w:rsidRDefault="00E630F1">
            <w:pPr>
              <w:rPr>
                <w:rFonts w:ascii="Book Antiqua" w:hAnsi="Book Antiqua"/>
                <w:color w:val="000000" w:themeColor="text1"/>
                <w:sz w:val="24"/>
                <w:szCs w:val="24"/>
                <w:lang w:val="sq-AL"/>
              </w:rPr>
            </w:pPr>
          </w:p>
          <w:p w14:paraId="6C8B18D5" w14:textId="77777777" w:rsidR="00E630F1" w:rsidRPr="00F74D70" w:rsidRDefault="00E630F1">
            <w:pPr>
              <w:rPr>
                <w:rFonts w:ascii="Book Antiqua" w:hAnsi="Book Antiqua"/>
                <w:color w:val="000000" w:themeColor="text1"/>
                <w:sz w:val="24"/>
                <w:szCs w:val="24"/>
                <w:lang w:val="sq-AL"/>
              </w:rPr>
            </w:pPr>
          </w:p>
          <w:p w14:paraId="77BFF763" w14:textId="77777777" w:rsidR="00E630F1" w:rsidRPr="00F74D70" w:rsidRDefault="00E630F1">
            <w:pPr>
              <w:rPr>
                <w:rFonts w:ascii="Book Antiqua" w:hAnsi="Book Antiqua"/>
                <w:color w:val="000000" w:themeColor="text1"/>
                <w:sz w:val="24"/>
                <w:szCs w:val="24"/>
                <w:lang w:val="sq-AL"/>
              </w:rPr>
            </w:pPr>
          </w:p>
          <w:p w14:paraId="1C7E222A" w14:textId="77777777" w:rsidR="00E630F1" w:rsidRPr="00F74D70" w:rsidRDefault="00E630F1">
            <w:pPr>
              <w:rPr>
                <w:rFonts w:ascii="Book Antiqua" w:hAnsi="Book Antiqua"/>
                <w:color w:val="000000" w:themeColor="text1"/>
                <w:sz w:val="24"/>
                <w:szCs w:val="24"/>
                <w:lang w:val="sq-AL"/>
              </w:rPr>
            </w:pPr>
          </w:p>
          <w:p w14:paraId="1F4A9172" w14:textId="77777777" w:rsidR="00E630F1" w:rsidRPr="00F74D70" w:rsidRDefault="00E630F1">
            <w:pPr>
              <w:rPr>
                <w:rFonts w:ascii="Book Antiqua" w:hAnsi="Book Antiqua"/>
                <w:color w:val="000000" w:themeColor="text1"/>
                <w:sz w:val="24"/>
                <w:szCs w:val="24"/>
                <w:lang w:val="sq-AL"/>
              </w:rPr>
            </w:pPr>
          </w:p>
          <w:p w14:paraId="78A0813D" w14:textId="77777777" w:rsidR="00E630F1" w:rsidRPr="00F74D70" w:rsidRDefault="00E630F1">
            <w:pPr>
              <w:rPr>
                <w:rFonts w:ascii="Book Antiqua" w:hAnsi="Book Antiqua"/>
                <w:color w:val="000000" w:themeColor="text1"/>
                <w:sz w:val="24"/>
                <w:szCs w:val="24"/>
                <w:lang w:val="sq-AL"/>
              </w:rPr>
            </w:pPr>
          </w:p>
          <w:p w14:paraId="2F4A43E9" w14:textId="77777777" w:rsidR="00E630F1" w:rsidRPr="00F74D70" w:rsidRDefault="00E630F1">
            <w:pPr>
              <w:rPr>
                <w:rFonts w:ascii="Book Antiqua" w:hAnsi="Book Antiqua"/>
                <w:color w:val="000000" w:themeColor="text1"/>
                <w:sz w:val="24"/>
                <w:szCs w:val="24"/>
                <w:lang w:val="sq-AL"/>
              </w:rPr>
            </w:pPr>
          </w:p>
          <w:p w14:paraId="02EFE5E3" w14:textId="77777777" w:rsidR="00E630F1" w:rsidRPr="00F74D70" w:rsidRDefault="00E630F1">
            <w:pPr>
              <w:rPr>
                <w:rFonts w:ascii="Book Antiqua" w:hAnsi="Book Antiqua"/>
                <w:color w:val="000000" w:themeColor="text1"/>
                <w:sz w:val="24"/>
                <w:szCs w:val="24"/>
                <w:lang w:val="sq-AL"/>
              </w:rPr>
            </w:pPr>
          </w:p>
          <w:p w14:paraId="36D284E4" w14:textId="77777777" w:rsidR="00E630F1" w:rsidRPr="00F74D70" w:rsidRDefault="00E630F1">
            <w:pPr>
              <w:rPr>
                <w:rFonts w:ascii="Book Antiqua" w:hAnsi="Book Antiqua"/>
                <w:color w:val="000000" w:themeColor="text1"/>
                <w:sz w:val="24"/>
                <w:szCs w:val="24"/>
                <w:lang w:val="sq-AL"/>
              </w:rPr>
            </w:pPr>
          </w:p>
          <w:p w14:paraId="6790B54D" w14:textId="77777777" w:rsidR="00E630F1" w:rsidRPr="00F74D70" w:rsidRDefault="00E630F1">
            <w:pPr>
              <w:rPr>
                <w:rFonts w:ascii="Book Antiqua" w:hAnsi="Book Antiqua"/>
                <w:color w:val="000000" w:themeColor="text1"/>
                <w:sz w:val="24"/>
                <w:szCs w:val="24"/>
                <w:lang w:val="sq-AL"/>
              </w:rPr>
            </w:pPr>
          </w:p>
          <w:p w14:paraId="2F99CE5F" w14:textId="1F40C383" w:rsidR="00E630F1" w:rsidRPr="00F74D70" w:rsidRDefault="00224D8D">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Pjesërisht</w:t>
            </w:r>
            <w:r w:rsidR="00E630F1" w:rsidRPr="00F74D70">
              <w:rPr>
                <w:rFonts w:ascii="Book Antiqua" w:hAnsi="Book Antiqua"/>
                <w:color w:val="000000" w:themeColor="text1"/>
                <w:sz w:val="24"/>
                <w:szCs w:val="24"/>
                <w:lang w:val="sq-AL"/>
              </w:rPr>
              <w:t xml:space="preserve"> </w:t>
            </w:r>
          </w:p>
          <w:p w14:paraId="24B630D4" w14:textId="0ABA7EA9" w:rsidR="00E77653" w:rsidRPr="00F74D70" w:rsidRDefault="00152250">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620CCE5" w14:textId="27FCE3C2" w:rsidR="00E77653" w:rsidRPr="00F74D70" w:rsidRDefault="006C4CED">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Komuna e Ferizajt ka parapar</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w:t>
            </w:r>
            <w:proofErr w:type="spellStart"/>
            <w:r w:rsidRPr="00F74D70">
              <w:rPr>
                <w:rFonts w:ascii="Book Antiqua" w:hAnsi="Book Antiqua"/>
                <w:color w:val="000000" w:themeColor="text1"/>
                <w:sz w:val="24"/>
                <w:szCs w:val="24"/>
                <w:lang w:val="sq-AL"/>
              </w:rPr>
              <w:t>projkete</w:t>
            </w:r>
            <w:proofErr w:type="spellEnd"/>
            <w:r w:rsidRPr="00F74D70">
              <w:rPr>
                <w:rFonts w:ascii="Book Antiqua" w:hAnsi="Book Antiqua"/>
                <w:color w:val="000000" w:themeColor="text1"/>
                <w:sz w:val="24"/>
                <w:szCs w:val="24"/>
                <w:lang w:val="sq-AL"/>
              </w:rPr>
              <w:t xml:space="preserve">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shumta p</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r rinin</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nj</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ri nd</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r to </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sht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edhe rregullimi i bulevardit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rinis</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i cili do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w:t>
            </w:r>
            <w:proofErr w:type="spellStart"/>
            <w:r w:rsidRPr="00F74D70">
              <w:rPr>
                <w:rFonts w:ascii="Book Antiqua" w:hAnsi="Book Antiqua"/>
                <w:color w:val="000000" w:themeColor="text1"/>
                <w:sz w:val="24"/>
                <w:szCs w:val="24"/>
                <w:lang w:val="sq-AL"/>
              </w:rPr>
              <w:t>shfryt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zoihet</w:t>
            </w:r>
            <w:proofErr w:type="spellEnd"/>
            <w:r w:rsidRPr="00F74D70">
              <w:rPr>
                <w:rFonts w:ascii="Book Antiqua" w:hAnsi="Book Antiqua"/>
                <w:color w:val="000000" w:themeColor="text1"/>
                <w:sz w:val="24"/>
                <w:szCs w:val="24"/>
                <w:lang w:val="sq-AL"/>
              </w:rPr>
              <w:t xml:space="preserve"> nga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w:t>
            </w:r>
            <w:proofErr w:type="spellStart"/>
            <w:r w:rsidRPr="00F74D70">
              <w:rPr>
                <w:rFonts w:ascii="Book Antiqua" w:hAnsi="Book Antiqua"/>
                <w:color w:val="000000" w:themeColor="text1"/>
                <w:sz w:val="24"/>
                <w:szCs w:val="24"/>
                <w:lang w:val="sq-AL"/>
              </w:rPr>
              <w:t>rinj</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t</w:t>
            </w:r>
            <w:proofErr w:type="spellEnd"/>
            <w:r w:rsidRPr="00F74D70">
              <w:rPr>
                <w:rFonts w:ascii="Book Antiqua" w:hAnsi="Book Antiqua"/>
                <w:color w:val="000000" w:themeColor="text1"/>
                <w:sz w:val="24"/>
                <w:szCs w:val="24"/>
                <w:lang w:val="sq-AL"/>
              </w:rPr>
              <w:t xml:space="preserve">. </w:t>
            </w:r>
          </w:p>
          <w:p w14:paraId="74CC7CA3" w14:textId="77777777" w:rsidR="00E630F1" w:rsidRPr="00F74D70" w:rsidRDefault="00E630F1">
            <w:pPr>
              <w:jc w:val="both"/>
              <w:rPr>
                <w:rFonts w:ascii="Book Antiqua" w:hAnsi="Book Antiqua"/>
                <w:color w:val="000000" w:themeColor="text1"/>
                <w:sz w:val="24"/>
                <w:szCs w:val="24"/>
                <w:lang w:val="sq-AL"/>
              </w:rPr>
            </w:pPr>
          </w:p>
          <w:p w14:paraId="35111A39" w14:textId="77777777" w:rsidR="00E630F1" w:rsidRPr="00F74D70" w:rsidRDefault="00E630F1">
            <w:pPr>
              <w:jc w:val="both"/>
              <w:rPr>
                <w:rFonts w:ascii="Book Antiqua" w:hAnsi="Book Antiqua"/>
                <w:color w:val="000000" w:themeColor="text1"/>
                <w:sz w:val="24"/>
                <w:szCs w:val="24"/>
                <w:lang w:val="sq-AL"/>
              </w:rPr>
            </w:pPr>
          </w:p>
          <w:p w14:paraId="4F3EEBF4" w14:textId="77777777" w:rsidR="00E630F1" w:rsidRPr="00F74D70" w:rsidRDefault="00E630F1">
            <w:pPr>
              <w:jc w:val="both"/>
              <w:rPr>
                <w:rFonts w:ascii="Book Antiqua" w:hAnsi="Book Antiqua"/>
                <w:color w:val="000000" w:themeColor="text1"/>
                <w:sz w:val="24"/>
                <w:szCs w:val="24"/>
                <w:lang w:val="sq-AL"/>
              </w:rPr>
            </w:pPr>
          </w:p>
          <w:p w14:paraId="7C7C0B68" w14:textId="2CAB3C2D" w:rsidR="00E630F1" w:rsidRPr="00F74D70" w:rsidRDefault="00E630F1">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Var</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sisht nga </w:t>
            </w:r>
            <w:proofErr w:type="spellStart"/>
            <w:r w:rsidRPr="00F74D70">
              <w:rPr>
                <w:rFonts w:ascii="Book Antiqua" w:hAnsi="Book Antiqua"/>
                <w:color w:val="000000" w:themeColor="text1"/>
                <w:sz w:val="24"/>
                <w:szCs w:val="24"/>
                <w:lang w:val="sq-AL"/>
              </w:rPr>
              <w:t>mjetete</w:t>
            </w:r>
            <w:proofErr w:type="spellEnd"/>
            <w:r w:rsidRPr="00F74D70">
              <w:rPr>
                <w:rFonts w:ascii="Book Antiqua" w:hAnsi="Book Antiqua"/>
                <w:color w:val="000000" w:themeColor="text1"/>
                <w:sz w:val="24"/>
                <w:szCs w:val="24"/>
                <w:lang w:val="sq-AL"/>
              </w:rPr>
              <w:t xml:space="preserve"> buxhetore, do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b</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het thirrja publike p</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r t</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 xml:space="preserve"> </w:t>
            </w:r>
            <w:proofErr w:type="spellStart"/>
            <w:r w:rsidRPr="00F74D70">
              <w:rPr>
                <w:rFonts w:ascii="Book Antiqua" w:hAnsi="Book Antiqua"/>
                <w:color w:val="000000" w:themeColor="text1"/>
                <w:sz w:val="24"/>
                <w:szCs w:val="24"/>
                <w:lang w:val="sq-AL"/>
              </w:rPr>
              <w:t>rinj</w:t>
            </w:r>
            <w:r w:rsidR="00224D8D" w:rsidRPr="00F74D70">
              <w:rPr>
                <w:rFonts w:ascii="Book Antiqua" w:hAnsi="Book Antiqua"/>
                <w:color w:val="000000" w:themeColor="text1"/>
                <w:sz w:val="24"/>
                <w:szCs w:val="24"/>
                <w:lang w:val="sq-AL"/>
              </w:rPr>
              <w:t>ë</w:t>
            </w:r>
            <w:r w:rsidRPr="00F74D70">
              <w:rPr>
                <w:rFonts w:ascii="Book Antiqua" w:hAnsi="Book Antiqua"/>
                <w:color w:val="000000" w:themeColor="text1"/>
                <w:sz w:val="24"/>
                <w:szCs w:val="24"/>
                <w:lang w:val="sq-AL"/>
              </w:rPr>
              <w:t>t</w:t>
            </w:r>
            <w:proofErr w:type="spellEnd"/>
            <w:r w:rsidRPr="00F74D70">
              <w:rPr>
                <w:rFonts w:ascii="Book Antiqua" w:hAnsi="Book Antiqua"/>
                <w:color w:val="000000" w:themeColor="text1"/>
                <w:sz w:val="24"/>
                <w:szCs w:val="24"/>
                <w:lang w:val="sq-AL"/>
              </w:rPr>
              <w:t xml:space="preserve">. </w:t>
            </w: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DCE7F2E" w14:textId="77777777" w:rsidR="00E77653" w:rsidRPr="00F74D70" w:rsidRDefault="00E77653">
            <w:pPr>
              <w:jc w:val="both"/>
              <w:rPr>
                <w:rFonts w:ascii="Book Antiqua" w:hAnsi="Book Antiqua"/>
                <w:color w:val="000000" w:themeColor="text1"/>
                <w:sz w:val="24"/>
                <w:szCs w:val="24"/>
                <w:lang w:val="sq-AL"/>
              </w:rPr>
            </w:pPr>
          </w:p>
        </w:tc>
      </w:tr>
      <w:tr w:rsidR="005270A6" w:rsidRPr="00F74D70" w14:paraId="49712073" w14:textId="77777777" w:rsidTr="00806C03">
        <w:trPr>
          <w:trHeight w:val="512"/>
        </w:trPr>
        <w:tc>
          <w:tcPr>
            <w:tcW w:w="14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1AFF348E" w14:textId="77777777" w:rsidR="00E77653" w:rsidRPr="00F74D70" w:rsidRDefault="00E77653">
            <w:pPr>
              <w:rPr>
                <w:rFonts w:ascii="Book Antiqua" w:hAnsi="Book Antiqua"/>
                <w:sz w:val="24"/>
                <w:szCs w:val="24"/>
                <w:lang w:val="sq-AL"/>
              </w:rPr>
            </w:pPr>
            <w:r w:rsidRPr="00F74D70">
              <w:rPr>
                <w:rFonts w:ascii="Book Antiqua" w:hAnsi="Book Antiqua"/>
                <w:sz w:val="24"/>
                <w:szCs w:val="24"/>
                <w:lang w:val="sq-AL"/>
              </w:rPr>
              <w:t>8.</w:t>
            </w:r>
          </w:p>
        </w:tc>
        <w:tc>
          <w:tcPr>
            <w:tcW w:w="329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08EC1EB" w14:textId="104A052A" w:rsidR="00806C03"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1.</w:t>
            </w:r>
            <w:r w:rsidR="00806C03" w:rsidRPr="00F74D70">
              <w:rPr>
                <w:rFonts w:ascii="Book Antiqua" w:eastAsia="Times New Roman" w:hAnsi="Book Antiqua"/>
                <w:sz w:val="24"/>
                <w:szCs w:val="24"/>
                <w:lang w:val="sq-AL" w:eastAsia="sq-AL"/>
              </w:rPr>
              <w:t>A do të vazhdojë rregullimi i trotuarit në rrugën "</w:t>
            </w:r>
            <w:proofErr w:type="spellStart"/>
            <w:r w:rsidR="00806C03" w:rsidRPr="00F74D70">
              <w:rPr>
                <w:rFonts w:ascii="Book Antiqua" w:eastAsia="Times New Roman" w:hAnsi="Book Antiqua"/>
                <w:sz w:val="24"/>
                <w:szCs w:val="24"/>
                <w:lang w:val="sq-AL" w:eastAsia="sq-AL"/>
              </w:rPr>
              <w:t>Rizah</w:t>
            </w:r>
            <w:proofErr w:type="spellEnd"/>
            <w:r w:rsidR="00806C03" w:rsidRPr="00F74D70">
              <w:rPr>
                <w:rFonts w:ascii="Book Antiqua" w:eastAsia="Times New Roman" w:hAnsi="Book Antiqua"/>
                <w:sz w:val="24"/>
                <w:szCs w:val="24"/>
                <w:lang w:val="sq-AL" w:eastAsia="sq-AL"/>
              </w:rPr>
              <w:t xml:space="preserve"> Matoshi", nga shkolla e tutje, për shkak të rrezikut të madh për nxënësit?</w:t>
            </w:r>
          </w:p>
          <w:p w14:paraId="7FB2043F" w14:textId="6DFC8C2E" w:rsidR="00806C03" w:rsidRPr="00F74D70" w:rsidRDefault="00F836E4" w:rsidP="00F836E4">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sz w:val="24"/>
                <w:szCs w:val="24"/>
                <w:lang w:val="sq-AL" w:eastAsia="sq-AL"/>
              </w:rPr>
              <w:t>2.</w:t>
            </w:r>
            <w:r w:rsidR="00806C03" w:rsidRPr="00F74D70">
              <w:rPr>
                <w:rFonts w:ascii="Book Antiqua" w:eastAsia="Times New Roman" w:hAnsi="Book Antiqua"/>
                <w:sz w:val="24"/>
                <w:szCs w:val="24"/>
                <w:lang w:val="sq-AL" w:eastAsia="sq-AL"/>
              </w:rPr>
              <w:t xml:space="preserve">Çfarë masash do të ndërmerren për zgjidhjen e problemit me qentë </w:t>
            </w:r>
            <w:r w:rsidR="00806C03" w:rsidRPr="00F74D70">
              <w:rPr>
                <w:rFonts w:ascii="Book Antiqua" w:eastAsia="Times New Roman" w:hAnsi="Book Antiqua"/>
                <w:sz w:val="24"/>
                <w:szCs w:val="24"/>
                <w:lang w:val="sq-AL" w:eastAsia="sq-AL"/>
              </w:rPr>
              <w:lastRenderedPageBreak/>
              <w:t>endacakë, të cilët janë të shumtë në qytet?</w:t>
            </w:r>
          </w:p>
          <w:p w14:paraId="3E0EE487" w14:textId="77777777" w:rsidR="00E77653" w:rsidRPr="00F74D70" w:rsidRDefault="00E77653">
            <w:pPr>
              <w:spacing w:before="100" w:beforeAutospacing="1" w:after="100" w:afterAutospacing="1"/>
              <w:rPr>
                <w:rFonts w:ascii="Book Antiqua" w:hAnsi="Book Antiqua"/>
                <w:sz w:val="24"/>
                <w:szCs w:val="24"/>
                <w:lang w:val="sq-AL"/>
              </w:rPr>
            </w:pPr>
          </w:p>
        </w:tc>
        <w:tc>
          <w:tcPr>
            <w:tcW w:w="183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377C9E0" w14:textId="77777777" w:rsidR="00806C03" w:rsidRPr="00F74D70" w:rsidRDefault="00806C03" w:rsidP="00806C03">
            <w:pPr>
              <w:spacing w:before="100" w:beforeAutospacing="1" w:after="100" w:afterAutospacing="1" w:line="240" w:lineRule="auto"/>
              <w:rPr>
                <w:rFonts w:ascii="Book Antiqua" w:eastAsia="Times New Roman" w:hAnsi="Book Antiqua"/>
                <w:sz w:val="24"/>
                <w:szCs w:val="24"/>
                <w:lang w:val="sq-AL" w:eastAsia="sq-AL"/>
              </w:rPr>
            </w:pPr>
            <w:r w:rsidRPr="00F74D70">
              <w:rPr>
                <w:rFonts w:ascii="Book Antiqua" w:eastAsia="Times New Roman" w:hAnsi="Book Antiqua"/>
                <w:b/>
                <w:bCs/>
                <w:sz w:val="24"/>
                <w:szCs w:val="24"/>
                <w:lang w:val="sq-AL" w:eastAsia="sq-AL"/>
              </w:rPr>
              <w:lastRenderedPageBreak/>
              <w:t xml:space="preserve">Kadri </w:t>
            </w:r>
            <w:proofErr w:type="spellStart"/>
            <w:r w:rsidRPr="00F74D70">
              <w:rPr>
                <w:rFonts w:ascii="Book Antiqua" w:eastAsia="Times New Roman" w:hAnsi="Book Antiqua"/>
                <w:b/>
                <w:bCs/>
                <w:sz w:val="24"/>
                <w:szCs w:val="24"/>
                <w:lang w:val="sq-AL" w:eastAsia="sq-AL"/>
              </w:rPr>
              <w:t>Shefkiu</w:t>
            </w:r>
            <w:proofErr w:type="spellEnd"/>
            <w:r w:rsidRPr="00F74D70">
              <w:rPr>
                <w:rFonts w:ascii="Book Antiqua" w:eastAsia="Times New Roman" w:hAnsi="Book Antiqua"/>
                <w:b/>
                <w:bCs/>
                <w:sz w:val="24"/>
                <w:szCs w:val="24"/>
                <w:lang w:val="sq-AL" w:eastAsia="sq-AL"/>
              </w:rPr>
              <w:t xml:space="preserve"> – pensionist</w:t>
            </w:r>
          </w:p>
          <w:p w14:paraId="330A9975" w14:textId="77777777" w:rsidR="00E77653" w:rsidRPr="00F74D70" w:rsidRDefault="00E77653">
            <w:pPr>
              <w:rPr>
                <w:rFonts w:ascii="Book Antiqua" w:hAnsi="Book Antiqua"/>
                <w:sz w:val="24"/>
                <w:szCs w:val="24"/>
                <w:lang w:val="sq-AL"/>
              </w:rPr>
            </w:pPr>
          </w:p>
        </w:tc>
        <w:tc>
          <w:tcPr>
            <w:tcW w:w="123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5531B83" w14:textId="77777777" w:rsidR="00E77653" w:rsidRPr="00F74D70" w:rsidRDefault="00224D8D">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Aprovohet</w:t>
            </w:r>
          </w:p>
          <w:p w14:paraId="257DD998" w14:textId="77777777" w:rsidR="00224D8D" w:rsidRPr="00F74D70" w:rsidRDefault="00224D8D">
            <w:pPr>
              <w:rPr>
                <w:rFonts w:ascii="Book Antiqua" w:hAnsi="Book Antiqua"/>
                <w:color w:val="000000" w:themeColor="text1"/>
                <w:sz w:val="24"/>
                <w:szCs w:val="24"/>
                <w:lang w:val="sq-AL"/>
              </w:rPr>
            </w:pPr>
          </w:p>
          <w:p w14:paraId="7CA98022" w14:textId="77777777" w:rsidR="00224D8D" w:rsidRPr="00F74D70" w:rsidRDefault="00224D8D">
            <w:pPr>
              <w:rPr>
                <w:rFonts w:ascii="Book Antiqua" w:hAnsi="Book Antiqua"/>
                <w:color w:val="000000" w:themeColor="text1"/>
                <w:sz w:val="24"/>
                <w:szCs w:val="24"/>
                <w:lang w:val="sq-AL"/>
              </w:rPr>
            </w:pPr>
          </w:p>
          <w:p w14:paraId="23228532" w14:textId="77777777" w:rsidR="00224D8D" w:rsidRPr="00F74D70" w:rsidRDefault="00224D8D">
            <w:pPr>
              <w:rPr>
                <w:rFonts w:ascii="Book Antiqua" w:hAnsi="Book Antiqua"/>
                <w:color w:val="000000" w:themeColor="text1"/>
                <w:sz w:val="24"/>
                <w:szCs w:val="24"/>
                <w:lang w:val="sq-AL"/>
              </w:rPr>
            </w:pPr>
          </w:p>
          <w:p w14:paraId="42930B22" w14:textId="77777777" w:rsidR="00224D8D" w:rsidRPr="00F74D70" w:rsidRDefault="00224D8D">
            <w:pPr>
              <w:rPr>
                <w:rFonts w:ascii="Book Antiqua" w:hAnsi="Book Antiqua"/>
                <w:color w:val="000000" w:themeColor="text1"/>
                <w:sz w:val="24"/>
                <w:szCs w:val="24"/>
                <w:lang w:val="sq-AL"/>
              </w:rPr>
            </w:pPr>
          </w:p>
          <w:p w14:paraId="225D0A64" w14:textId="77777777" w:rsidR="00224D8D" w:rsidRPr="00F74D70" w:rsidRDefault="00224D8D">
            <w:pPr>
              <w:rPr>
                <w:rFonts w:ascii="Book Antiqua" w:hAnsi="Book Antiqua"/>
                <w:color w:val="000000" w:themeColor="text1"/>
                <w:sz w:val="24"/>
                <w:szCs w:val="24"/>
                <w:lang w:val="sq-AL"/>
              </w:rPr>
            </w:pPr>
          </w:p>
          <w:p w14:paraId="38ADDFBE" w14:textId="138FD794" w:rsidR="00224D8D" w:rsidRPr="00F74D70" w:rsidRDefault="00224D8D">
            <w:pPr>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Aprovohet </w:t>
            </w:r>
          </w:p>
        </w:tc>
        <w:tc>
          <w:tcPr>
            <w:tcW w:w="273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D0FC600" w14:textId="40B59D3A" w:rsidR="00E77653" w:rsidRPr="00F74D70" w:rsidRDefault="00224D8D">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Trotuari në këtë rrugë do të vazhdohet.</w:t>
            </w:r>
          </w:p>
          <w:p w14:paraId="6E32C911" w14:textId="104DF401" w:rsidR="00224D8D" w:rsidRPr="00F74D70" w:rsidRDefault="00224D8D">
            <w:pPr>
              <w:jc w:val="both"/>
              <w:rPr>
                <w:rFonts w:ascii="Book Antiqua" w:hAnsi="Book Antiqua"/>
                <w:color w:val="000000" w:themeColor="text1"/>
                <w:sz w:val="24"/>
                <w:szCs w:val="24"/>
                <w:lang w:val="sq-AL"/>
              </w:rPr>
            </w:pPr>
          </w:p>
          <w:p w14:paraId="1996766C" w14:textId="3C49DF95" w:rsidR="00224D8D" w:rsidRPr="00F74D70" w:rsidRDefault="00224D8D">
            <w:pPr>
              <w:jc w:val="both"/>
              <w:rPr>
                <w:rFonts w:ascii="Book Antiqua" w:hAnsi="Book Antiqua"/>
                <w:color w:val="000000" w:themeColor="text1"/>
                <w:sz w:val="24"/>
                <w:szCs w:val="24"/>
                <w:lang w:val="sq-AL"/>
              </w:rPr>
            </w:pPr>
          </w:p>
          <w:p w14:paraId="79132281" w14:textId="6E1FA4B9" w:rsidR="00224D8D" w:rsidRPr="00F74D70" w:rsidRDefault="00224D8D">
            <w:pPr>
              <w:jc w:val="both"/>
              <w:rPr>
                <w:rFonts w:ascii="Book Antiqua" w:hAnsi="Book Antiqua"/>
                <w:color w:val="000000" w:themeColor="text1"/>
                <w:sz w:val="24"/>
                <w:szCs w:val="24"/>
                <w:lang w:val="sq-AL"/>
              </w:rPr>
            </w:pPr>
          </w:p>
          <w:p w14:paraId="4EFF42C5" w14:textId="61E19CE0" w:rsidR="00224D8D" w:rsidRPr="00F74D70" w:rsidRDefault="00224D8D">
            <w:pPr>
              <w:jc w:val="both"/>
              <w:rPr>
                <w:rFonts w:ascii="Book Antiqua" w:hAnsi="Book Antiqua"/>
                <w:color w:val="000000" w:themeColor="text1"/>
                <w:sz w:val="24"/>
                <w:szCs w:val="24"/>
                <w:lang w:val="sq-AL"/>
              </w:rPr>
            </w:pPr>
            <w:r w:rsidRPr="00F74D70">
              <w:rPr>
                <w:rFonts w:ascii="Book Antiqua" w:hAnsi="Book Antiqua"/>
                <w:color w:val="000000" w:themeColor="text1"/>
                <w:sz w:val="24"/>
                <w:szCs w:val="24"/>
                <w:lang w:val="sq-AL"/>
              </w:rPr>
              <w:t xml:space="preserve">Komuna e Ferizajt, është komuna e parë në nivel vendi që merret me trajtimin e </w:t>
            </w:r>
            <w:r w:rsidR="00934ADC" w:rsidRPr="00F74D70">
              <w:rPr>
                <w:rFonts w:ascii="Book Antiqua" w:hAnsi="Book Antiqua"/>
                <w:color w:val="000000" w:themeColor="text1"/>
                <w:sz w:val="24"/>
                <w:szCs w:val="24"/>
                <w:lang w:val="sq-AL"/>
              </w:rPr>
              <w:t>qeneve</w:t>
            </w:r>
            <w:r w:rsidRPr="00F74D70">
              <w:rPr>
                <w:rFonts w:ascii="Book Antiqua" w:hAnsi="Book Antiqua"/>
                <w:color w:val="000000" w:themeColor="text1"/>
                <w:sz w:val="24"/>
                <w:szCs w:val="24"/>
                <w:lang w:val="sq-AL"/>
              </w:rPr>
              <w:t xml:space="preserve"> </w:t>
            </w:r>
            <w:r w:rsidR="00934ADC" w:rsidRPr="00F74D70">
              <w:rPr>
                <w:rFonts w:ascii="Book Antiqua" w:hAnsi="Book Antiqua"/>
                <w:color w:val="000000" w:themeColor="text1"/>
                <w:sz w:val="24"/>
                <w:szCs w:val="24"/>
                <w:lang w:val="sq-AL"/>
              </w:rPr>
              <w:t>endacak</w:t>
            </w:r>
            <w:r w:rsidRPr="00F74D70">
              <w:rPr>
                <w:rFonts w:ascii="Book Antiqua" w:hAnsi="Book Antiqua"/>
                <w:color w:val="000000" w:themeColor="text1"/>
                <w:sz w:val="24"/>
                <w:szCs w:val="24"/>
                <w:lang w:val="sq-AL"/>
              </w:rPr>
              <w:t xml:space="preserve"> dhe ka krijuar edhe një </w:t>
            </w:r>
            <w:r w:rsidRPr="00F74D70">
              <w:rPr>
                <w:rFonts w:ascii="Book Antiqua" w:hAnsi="Book Antiqua"/>
                <w:color w:val="000000" w:themeColor="text1"/>
                <w:sz w:val="24"/>
                <w:szCs w:val="24"/>
                <w:lang w:val="sq-AL"/>
              </w:rPr>
              <w:lastRenderedPageBreak/>
              <w:t xml:space="preserve">strehimore për ta, por edhe pika </w:t>
            </w:r>
            <w:r w:rsidR="00934ADC" w:rsidRPr="00F74D70">
              <w:rPr>
                <w:rFonts w:ascii="Book Antiqua" w:hAnsi="Book Antiqua"/>
                <w:color w:val="000000" w:themeColor="text1"/>
                <w:sz w:val="24"/>
                <w:szCs w:val="24"/>
                <w:lang w:val="sq-AL"/>
              </w:rPr>
              <w:t>grumbulluese</w:t>
            </w:r>
            <w:r w:rsidRPr="00F74D70">
              <w:rPr>
                <w:rFonts w:ascii="Book Antiqua" w:hAnsi="Book Antiqua"/>
                <w:color w:val="000000" w:themeColor="text1"/>
                <w:sz w:val="24"/>
                <w:szCs w:val="24"/>
                <w:lang w:val="sq-AL"/>
              </w:rPr>
              <w:t xml:space="preserve"> të ushqimit. Do të mundohemi që të </w:t>
            </w:r>
            <w:r w:rsidR="00934ADC" w:rsidRPr="00F74D70">
              <w:rPr>
                <w:rFonts w:ascii="Book Antiqua" w:hAnsi="Book Antiqua"/>
                <w:color w:val="000000" w:themeColor="text1"/>
                <w:sz w:val="24"/>
                <w:szCs w:val="24"/>
                <w:lang w:val="sq-AL"/>
              </w:rPr>
              <w:t>bëjmë</w:t>
            </w:r>
            <w:r w:rsidRPr="00F74D70">
              <w:rPr>
                <w:rFonts w:ascii="Book Antiqua" w:hAnsi="Book Antiqua"/>
                <w:color w:val="000000" w:themeColor="text1"/>
                <w:sz w:val="24"/>
                <w:szCs w:val="24"/>
                <w:lang w:val="sq-AL"/>
              </w:rPr>
              <w:t xml:space="preserve"> edhe trajtimin e </w:t>
            </w:r>
            <w:r w:rsidR="00934ADC" w:rsidRPr="00F74D70">
              <w:rPr>
                <w:rFonts w:ascii="Book Antiqua" w:hAnsi="Book Antiqua"/>
                <w:color w:val="000000" w:themeColor="text1"/>
                <w:sz w:val="24"/>
                <w:szCs w:val="24"/>
                <w:lang w:val="sq-AL"/>
              </w:rPr>
              <w:t>qenve</w:t>
            </w:r>
            <w:r w:rsidRPr="00F74D70">
              <w:rPr>
                <w:rFonts w:ascii="Book Antiqua" w:hAnsi="Book Antiqua"/>
                <w:color w:val="000000" w:themeColor="text1"/>
                <w:sz w:val="24"/>
                <w:szCs w:val="24"/>
                <w:lang w:val="sq-AL"/>
              </w:rPr>
              <w:t xml:space="preserve"> të tjerë në mënyrë që të evidentojmë edhe rrezikun e qytetarëve.</w:t>
            </w:r>
          </w:p>
          <w:p w14:paraId="016D4562" w14:textId="612BF3BF" w:rsidR="00224D8D" w:rsidRPr="00F74D70" w:rsidRDefault="00224D8D">
            <w:pPr>
              <w:jc w:val="both"/>
              <w:rPr>
                <w:rFonts w:ascii="Book Antiqua" w:hAnsi="Book Antiqua"/>
                <w:color w:val="000000" w:themeColor="text1"/>
                <w:sz w:val="24"/>
                <w:szCs w:val="24"/>
                <w:lang w:val="sq-AL"/>
              </w:rPr>
            </w:pPr>
          </w:p>
        </w:tc>
        <w:tc>
          <w:tcPr>
            <w:tcW w:w="1254"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580B6D68" w14:textId="77777777" w:rsidR="00E77653" w:rsidRPr="00F74D70" w:rsidRDefault="00E77653">
            <w:pPr>
              <w:jc w:val="both"/>
              <w:rPr>
                <w:rFonts w:ascii="Book Antiqua" w:hAnsi="Book Antiqua"/>
                <w:color w:val="000000" w:themeColor="text1"/>
                <w:sz w:val="24"/>
                <w:szCs w:val="24"/>
                <w:lang w:val="sq-AL"/>
              </w:rPr>
            </w:pPr>
          </w:p>
        </w:tc>
      </w:tr>
    </w:tbl>
    <w:p w14:paraId="2699C386" w14:textId="18658CF1" w:rsidR="00E77653" w:rsidRPr="00F74D70" w:rsidRDefault="00E77653" w:rsidP="00E77653">
      <w:pPr>
        <w:rPr>
          <w:rFonts w:ascii="Book Antiqua" w:hAnsi="Book Antiqua"/>
          <w:lang w:val="sq-AL"/>
        </w:rPr>
      </w:pPr>
    </w:p>
    <w:p w14:paraId="517EB957" w14:textId="77777777" w:rsidR="008750F4" w:rsidRPr="00F74D70" w:rsidRDefault="008750F4" w:rsidP="008750F4">
      <w:pPr>
        <w:tabs>
          <w:tab w:val="left" w:pos="7005"/>
        </w:tabs>
        <w:spacing w:after="300"/>
        <w:jc w:val="both"/>
        <w:rPr>
          <w:rFonts w:ascii="Book Antiqua" w:hAnsi="Book Antiqua"/>
          <w:bCs/>
          <w:noProof/>
        </w:rPr>
      </w:pPr>
      <w:r w:rsidRPr="00F74D70">
        <w:rPr>
          <w:rFonts w:ascii="Book Antiqua" w:hAnsi="Book Antiqua"/>
          <w:bCs/>
          <w:noProof/>
        </w:rPr>
        <w:t>Për shkak të ekzekutimit të mjeteve financiare nga buxheti i Komunës së Ferizajt, i realizuar nga Ministria e Financave dhe Thesari përmes procedurave të përmbarimit, kapaciteti financiar i komunës është zvogëluar ndjeshëm. Kjo situatë ka krijuar vështirësi në zbatimin e prioriteteve të planifikuara buxhetore.</w:t>
      </w:r>
    </w:p>
    <w:p w14:paraId="05991F1E" w14:textId="77777777" w:rsidR="008750F4" w:rsidRPr="00F74D70" w:rsidRDefault="008750F4" w:rsidP="008750F4">
      <w:pPr>
        <w:tabs>
          <w:tab w:val="left" w:pos="7005"/>
        </w:tabs>
        <w:spacing w:after="300"/>
        <w:jc w:val="both"/>
        <w:rPr>
          <w:rFonts w:ascii="Book Antiqua" w:hAnsi="Book Antiqua"/>
          <w:bCs/>
          <w:noProof/>
        </w:rPr>
      </w:pPr>
      <w:r w:rsidRPr="00F74D70">
        <w:rPr>
          <w:rFonts w:ascii="Book Antiqua" w:hAnsi="Book Antiqua"/>
          <w:bCs/>
          <w:noProof/>
        </w:rPr>
        <w:t>Si pasojë, ekziston mundësia që një pjesë e projekteve të parapara në buxhetin e vitit 2027 të mos realizohen brenda afateve të planifikuara ose të shtyhen për një periudhë të mëvonshme, në varësi të gjendjes financiare dhe mjeteve që do të jenë në dispozicion të komunës.</w:t>
      </w:r>
    </w:p>
    <w:p w14:paraId="0ADCBE57" w14:textId="77777777" w:rsidR="008750F4" w:rsidRPr="00F74D70" w:rsidRDefault="008750F4" w:rsidP="00E77653">
      <w:pPr>
        <w:rPr>
          <w:rFonts w:ascii="Book Antiqua" w:hAnsi="Book Antiqua"/>
          <w:lang w:val="sq-AL"/>
        </w:rPr>
      </w:pPr>
    </w:p>
    <w:p w14:paraId="73EEBD59" w14:textId="77777777" w:rsidR="00E77653" w:rsidRPr="00F74D70" w:rsidRDefault="00E77653" w:rsidP="00E77653">
      <w:pPr>
        <w:jc w:val="both"/>
        <w:rPr>
          <w:rFonts w:ascii="Book Antiqua" w:hAnsi="Book Antiqua"/>
          <w:lang w:val="sq-AL"/>
        </w:rPr>
      </w:pPr>
      <w:r w:rsidRPr="00F74D70">
        <w:rPr>
          <w:rFonts w:ascii="Book Antiqua" w:hAnsi="Book Antiqua"/>
          <w:lang w:val="sq-AL"/>
        </w:rPr>
        <w:t>Numri i qytetarëve që kanë marrë pjesë:</w:t>
      </w:r>
    </w:p>
    <w:p w14:paraId="28E2FF16" w14:textId="77777777" w:rsidR="00E77653" w:rsidRPr="00F74D70" w:rsidRDefault="00E77653" w:rsidP="00E77653">
      <w:pPr>
        <w:jc w:val="both"/>
        <w:rPr>
          <w:rFonts w:ascii="Book Antiqua" w:hAnsi="Book Antiqua"/>
          <w:lang w:val="sq-AL"/>
        </w:rPr>
      </w:pPr>
    </w:p>
    <w:p w14:paraId="2760BD4B" w14:textId="731B1C09" w:rsidR="00E77653" w:rsidRPr="00F74D70" w:rsidRDefault="00E77653" w:rsidP="00E77653">
      <w:pPr>
        <w:jc w:val="both"/>
        <w:rPr>
          <w:rFonts w:ascii="Book Antiqua" w:hAnsi="Book Antiqua"/>
          <w:lang w:val="sq-AL"/>
        </w:rPr>
      </w:pPr>
      <w:r w:rsidRPr="00F74D70">
        <w:rPr>
          <w:rFonts w:ascii="Book Antiqua" w:hAnsi="Book Antiqua"/>
          <w:lang w:val="sq-AL"/>
        </w:rPr>
        <w:t>Femra:1</w:t>
      </w:r>
      <w:r w:rsidR="00806C03" w:rsidRPr="00F74D70">
        <w:rPr>
          <w:rFonts w:ascii="Book Antiqua" w:hAnsi="Book Antiqua"/>
          <w:lang w:val="sq-AL"/>
        </w:rPr>
        <w:t>0</w:t>
      </w:r>
    </w:p>
    <w:p w14:paraId="454AB8F8" w14:textId="77777777" w:rsidR="00E77653" w:rsidRPr="00F74D70" w:rsidRDefault="00E77653" w:rsidP="00E77653">
      <w:pPr>
        <w:jc w:val="both"/>
        <w:rPr>
          <w:rFonts w:ascii="Book Antiqua" w:hAnsi="Book Antiqua"/>
          <w:lang w:val="sq-AL"/>
        </w:rPr>
      </w:pPr>
    </w:p>
    <w:p w14:paraId="5EA6C9F3" w14:textId="70FB8C8D" w:rsidR="00E77653" w:rsidRPr="00F74D70" w:rsidRDefault="00BA6EC6" w:rsidP="00E77653">
      <w:pPr>
        <w:jc w:val="both"/>
        <w:rPr>
          <w:rFonts w:ascii="Book Antiqua" w:hAnsi="Book Antiqua"/>
          <w:lang w:val="sq-AL"/>
        </w:rPr>
      </w:pPr>
      <w:r>
        <w:rPr>
          <w:rFonts w:ascii="Book Antiqua" w:hAnsi="Book Antiqua"/>
          <w:lang w:val="sq-AL"/>
        </w:rPr>
        <w:t>Meshkuj:10</w:t>
      </w:r>
    </w:p>
    <w:p w14:paraId="3F9E5089" w14:textId="77777777" w:rsidR="00E77653" w:rsidRPr="00F74D70" w:rsidRDefault="00E77653" w:rsidP="00E77653">
      <w:pPr>
        <w:jc w:val="both"/>
        <w:rPr>
          <w:rFonts w:ascii="Book Antiqua" w:hAnsi="Book Antiqua"/>
          <w:lang w:val="sq-AL"/>
        </w:rPr>
      </w:pPr>
    </w:p>
    <w:p w14:paraId="378468C5" w14:textId="3755B57D" w:rsidR="00E77653" w:rsidRPr="00F74D70" w:rsidRDefault="00E77653" w:rsidP="00E77653">
      <w:pPr>
        <w:jc w:val="both"/>
        <w:rPr>
          <w:rFonts w:ascii="Book Antiqua" w:hAnsi="Book Antiqua"/>
          <w:lang w:val="sq-AL"/>
        </w:rPr>
      </w:pPr>
      <w:r w:rsidRPr="00F74D70">
        <w:rPr>
          <w:rFonts w:ascii="Book Antiqua" w:hAnsi="Book Antiqua"/>
          <w:lang w:val="sq-AL"/>
        </w:rPr>
        <w:t>Totali:2</w:t>
      </w:r>
      <w:r w:rsidR="00BA6EC6">
        <w:rPr>
          <w:rFonts w:ascii="Book Antiqua" w:hAnsi="Book Antiqua"/>
          <w:lang w:val="sq-AL"/>
        </w:rPr>
        <w:t>0</w:t>
      </w:r>
    </w:p>
    <w:p w14:paraId="6DB40E9A" w14:textId="77777777" w:rsidR="00E77653" w:rsidRPr="00F74D70" w:rsidRDefault="00E77653" w:rsidP="00E77653">
      <w:pPr>
        <w:jc w:val="both"/>
        <w:rPr>
          <w:rFonts w:ascii="Book Antiqua" w:hAnsi="Book Antiqua"/>
          <w:lang w:val="sq-AL"/>
        </w:rPr>
      </w:pPr>
    </w:p>
    <w:p w14:paraId="2FA11D43" w14:textId="77777777" w:rsidR="00E77653" w:rsidRPr="00F74D70" w:rsidRDefault="00E77653" w:rsidP="00E77653">
      <w:pPr>
        <w:jc w:val="both"/>
        <w:rPr>
          <w:rFonts w:ascii="Book Antiqua" w:hAnsi="Book Antiqua"/>
          <w:lang w:val="sq-AL"/>
        </w:rPr>
      </w:pPr>
      <w:r w:rsidRPr="00F74D70">
        <w:rPr>
          <w:rFonts w:ascii="Book Antiqua" w:hAnsi="Book Antiqua"/>
          <w:lang w:val="sq-AL"/>
        </w:rPr>
        <w:t xml:space="preserve">Projekt buxheti për vitin 2027 dhe vitet 2027/2029, u është prezantuar qytetarëve të pranishëm në dëgjim nga ana e drejtuesve të Komunës së Ferizajt. </w:t>
      </w:r>
    </w:p>
    <w:p w14:paraId="52EC5BCB" w14:textId="77777777" w:rsidR="00E77653" w:rsidRPr="00F74D70" w:rsidRDefault="00E77653" w:rsidP="00E77653">
      <w:pPr>
        <w:jc w:val="both"/>
        <w:rPr>
          <w:rFonts w:ascii="Book Antiqua" w:hAnsi="Book Antiqua"/>
          <w:lang w:val="sq-AL"/>
        </w:rPr>
      </w:pPr>
    </w:p>
    <w:p w14:paraId="6034D10A" w14:textId="02E30E04" w:rsidR="00E77653" w:rsidRPr="00F74D70" w:rsidRDefault="00E77653" w:rsidP="00E77653">
      <w:pPr>
        <w:spacing w:line="360" w:lineRule="auto"/>
        <w:jc w:val="both"/>
        <w:rPr>
          <w:rFonts w:ascii="Book Antiqua" w:hAnsi="Book Antiqua"/>
          <w:lang w:val="sq-AL"/>
        </w:rPr>
      </w:pPr>
      <w:r w:rsidRPr="00F74D70">
        <w:rPr>
          <w:rFonts w:ascii="Book Antiqua" w:hAnsi="Book Antiqua"/>
          <w:lang w:val="sq-AL"/>
        </w:rPr>
        <w:t xml:space="preserve">Kalendari-Njoftimi përmes </w:t>
      </w:r>
      <w:proofErr w:type="spellStart"/>
      <w:r w:rsidRPr="00F74D70">
        <w:rPr>
          <w:rFonts w:ascii="Book Antiqua" w:hAnsi="Book Antiqua"/>
          <w:lang w:val="sq-AL"/>
        </w:rPr>
        <w:t>emailit</w:t>
      </w:r>
      <w:proofErr w:type="spellEnd"/>
      <w:r w:rsidRPr="00F74D70">
        <w:rPr>
          <w:rFonts w:ascii="Book Antiqua" w:hAnsi="Book Antiqua"/>
          <w:lang w:val="sq-AL"/>
        </w:rPr>
        <w:t xml:space="preserve"> u është dërguar: Drejtorëve të shkollave fillore-publike; drejtorëve të shkollave të mesme-publike; drejtorëve të shkollave private; pedagog, psikolog, mësimdhënës, mbështetës në shkollat fillore dhe të mesme; sekretarëve të shkollave të punësuar në institucione arsimore; policia, zjarrfikës, biznese; OJQ për mirëqenie, OJQ për barazi gjinore; institucione shëndetësore (QKMF, QMF dhe AMF) dhe OJQ të ndryshme.</w:t>
      </w:r>
    </w:p>
    <w:p w14:paraId="6544463F" w14:textId="77777777" w:rsidR="00E77653" w:rsidRPr="00F74D70" w:rsidRDefault="00E77653" w:rsidP="00E77653">
      <w:pPr>
        <w:spacing w:line="360" w:lineRule="auto"/>
        <w:jc w:val="both"/>
        <w:rPr>
          <w:rFonts w:ascii="Book Antiqua" w:hAnsi="Book Antiqua"/>
          <w:lang w:val="sq-AL"/>
        </w:rPr>
      </w:pPr>
      <w:r w:rsidRPr="00F74D70">
        <w:rPr>
          <w:rFonts w:ascii="Book Antiqua" w:hAnsi="Book Antiqua"/>
          <w:lang w:val="sq-AL"/>
        </w:rPr>
        <w:t xml:space="preserve">Përmes grupit të formuar në rrjetin social </w:t>
      </w:r>
      <w:proofErr w:type="spellStart"/>
      <w:r w:rsidRPr="00F74D70">
        <w:rPr>
          <w:rFonts w:ascii="Book Antiqua" w:hAnsi="Book Antiqua"/>
          <w:lang w:val="sq-AL"/>
        </w:rPr>
        <w:t>viber</w:t>
      </w:r>
      <w:proofErr w:type="spellEnd"/>
      <w:r w:rsidRPr="00F74D70">
        <w:rPr>
          <w:rFonts w:ascii="Book Antiqua" w:hAnsi="Book Antiqua"/>
          <w:lang w:val="sq-AL"/>
        </w:rPr>
        <w:t>, njoftimi dhe materialet që kanë të bëjnë me dëgjime buxhetore u janë dërguar edhe kryetarëve të këshillave të fshatrave dhe lagjeve të Komunës së Ferizajt.</w:t>
      </w:r>
    </w:p>
    <w:p w14:paraId="0747C205" w14:textId="77777777" w:rsidR="00E77653" w:rsidRPr="00F74D70" w:rsidRDefault="00E77653" w:rsidP="00E77653">
      <w:pPr>
        <w:jc w:val="both"/>
        <w:rPr>
          <w:rFonts w:ascii="Book Antiqua" w:hAnsi="Book Antiqua"/>
          <w:lang w:val="sq-AL"/>
        </w:rPr>
      </w:pPr>
    </w:p>
    <w:p w14:paraId="66EAF934" w14:textId="77777777" w:rsidR="00E77653" w:rsidRPr="00F74D70" w:rsidRDefault="00E77653" w:rsidP="00E77653">
      <w:pPr>
        <w:jc w:val="both"/>
        <w:rPr>
          <w:rFonts w:ascii="Book Antiqua" w:hAnsi="Book Antiqua"/>
          <w:lang w:val="sq-AL"/>
        </w:rPr>
      </w:pPr>
    </w:p>
    <w:p w14:paraId="075D464F" w14:textId="42057DD2" w:rsidR="00E77653" w:rsidRPr="00F74D70" w:rsidRDefault="00E77653" w:rsidP="00E77653">
      <w:pPr>
        <w:spacing w:line="360" w:lineRule="auto"/>
        <w:jc w:val="both"/>
        <w:rPr>
          <w:rFonts w:ascii="Book Antiqua" w:hAnsi="Book Antiqua"/>
          <w:u w:val="single"/>
          <w:lang w:val="sq-AL"/>
        </w:rPr>
      </w:pPr>
      <w:r w:rsidRPr="00F74D70">
        <w:rPr>
          <w:rFonts w:ascii="Book Antiqua" w:hAnsi="Book Antiqua"/>
          <w:u w:val="single"/>
          <w:lang w:val="sq-AL"/>
        </w:rPr>
        <w:lastRenderedPageBreak/>
        <w:t>Shkurtesat:</w:t>
      </w:r>
    </w:p>
    <w:p w14:paraId="205EF99A" w14:textId="77777777" w:rsidR="00E77653" w:rsidRPr="00F74D70" w:rsidRDefault="00E77653" w:rsidP="00E77653">
      <w:pPr>
        <w:spacing w:line="360" w:lineRule="auto"/>
        <w:jc w:val="both"/>
        <w:rPr>
          <w:rFonts w:ascii="Book Antiqua" w:hAnsi="Book Antiqua"/>
          <w:u w:val="single"/>
          <w:lang w:val="sq-AL"/>
        </w:rPr>
      </w:pPr>
    </w:p>
    <w:p w14:paraId="769A458F" w14:textId="77777777" w:rsidR="00E77653" w:rsidRPr="00F74D70" w:rsidRDefault="00E77653" w:rsidP="00E77653">
      <w:pPr>
        <w:spacing w:line="360" w:lineRule="auto"/>
        <w:jc w:val="both"/>
        <w:rPr>
          <w:rFonts w:ascii="Book Antiqua" w:hAnsi="Book Antiqua"/>
          <w:lang w:val="sq-AL"/>
        </w:rPr>
      </w:pPr>
      <w:r w:rsidRPr="00F74D70">
        <w:rPr>
          <w:rFonts w:ascii="Book Antiqua" w:hAnsi="Book Antiqua"/>
          <w:lang w:val="sq-AL"/>
        </w:rPr>
        <w:t>F-Femra, M-Meshkuj, T-Totali, P-Pranuar, R-Refuzuar, PJ-Pjesërisht.</w:t>
      </w:r>
    </w:p>
    <w:p w14:paraId="176B7D22" w14:textId="77777777" w:rsidR="00E77653" w:rsidRPr="00F74D70" w:rsidRDefault="00E77653" w:rsidP="00E77653">
      <w:pPr>
        <w:spacing w:line="360" w:lineRule="auto"/>
        <w:jc w:val="both"/>
        <w:rPr>
          <w:rFonts w:ascii="Book Antiqua" w:hAnsi="Book Antiqua"/>
          <w:lang w:val="sq-AL"/>
        </w:rPr>
      </w:pPr>
    </w:p>
    <w:p w14:paraId="11AC3056" w14:textId="77777777" w:rsidR="00E77653" w:rsidRPr="00F74D70" w:rsidRDefault="00E77653" w:rsidP="00E77653">
      <w:pPr>
        <w:rPr>
          <w:rFonts w:ascii="Book Antiqua" w:hAnsi="Book Antiqua"/>
          <w:lang w:val="sq-AL"/>
        </w:rPr>
      </w:pPr>
    </w:p>
    <w:p w14:paraId="15C70273" w14:textId="77777777" w:rsidR="00E77653" w:rsidRPr="00F74D70" w:rsidRDefault="00E77653" w:rsidP="00E77653">
      <w:pPr>
        <w:spacing w:line="360" w:lineRule="auto"/>
        <w:jc w:val="both"/>
        <w:rPr>
          <w:rFonts w:ascii="Book Antiqua" w:hAnsi="Book Antiqua"/>
          <w:lang w:val="sq-AL"/>
        </w:rPr>
      </w:pPr>
      <w:r w:rsidRPr="00F74D70">
        <w:rPr>
          <w:rFonts w:ascii="Book Antiqua" w:hAnsi="Book Antiqua"/>
          <w:lang w:val="sq-AL"/>
        </w:rPr>
        <w:t>Raporti i hartuar nga Shyhrete Topalli-Rexhepi</w:t>
      </w:r>
    </w:p>
    <w:p w14:paraId="0EB5B9E4" w14:textId="77777777" w:rsidR="00E77653" w:rsidRPr="00F74D70" w:rsidRDefault="00E77653" w:rsidP="00E77653">
      <w:pPr>
        <w:spacing w:line="360" w:lineRule="auto"/>
        <w:jc w:val="both"/>
        <w:rPr>
          <w:rFonts w:ascii="Book Antiqua" w:hAnsi="Book Antiqua"/>
          <w:lang w:val="sq-AL"/>
        </w:rPr>
      </w:pPr>
    </w:p>
    <w:p w14:paraId="6CA91793" w14:textId="77777777" w:rsidR="00E77653" w:rsidRPr="00F74D70" w:rsidRDefault="00E77653" w:rsidP="00E77653">
      <w:pPr>
        <w:spacing w:line="360" w:lineRule="auto"/>
        <w:jc w:val="both"/>
        <w:rPr>
          <w:rFonts w:ascii="Book Antiqua" w:hAnsi="Book Antiqua"/>
          <w:lang w:val="sq-AL"/>
        </w:rPr>
      </w:pPr>
      <w:r w:rsidRPr="00F74D70">
        <w:rPr>
          <w:rFonts w:ascii="Book Antiqua" w:hAnsi="Book Antiqua"/>
          <w:lang w:val="sq-AL"/>
        </w:rPr>
        <w:t>____________________</w:t>
      </w:r>
    </w:p>
    <w:p w14:paraId="2DFA41A3" w14:textId="77777777" w:rsidR="00E77653" w:rsidRPr="00F74D70" w:rsidRDefault="00E77653" w:rsidP="00E77653">
      <w:pPr>
        <w:rPr>
          <w:rFonts w:ascii="Book Antiqua" w:hAnsi="Book Antiqua"/>
        </w:rPr>
      </w:pPr>
    </w:p>
    <w:p w14:paraId="68331CA5" w14:textId="77777777" w:rsidR="000A1D78" w:rsidRPr="00F74D70" w:rsidRDefault="000A1D78" w:rsidP="00C17E1C">
      <w:pPr>
        <w:rPr>
          <w:rFonts w:ascii="Book Antiqua" w:hAnsi="Book Antiqua"/>
        </w:rPr>
      </w:pPr>
    </w:p>
    <w:sectPr w:rsidR="000A1D78" w:rsidRPr="00F74D70" w:rsidSect="0089182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C8123" w14:textId="77777777" w:rsidR="007E51EA" w:rsidRDefault="007E51EA" w:rsidP="00202C4C">
      <w:pPr>
        <w:spacing w:after="0" w:line="240" w:lineRule="auto"/>
      </w:pPr>
      <w:r>
        <w:separator/>
      </w:r>
    </w:p>
  </w:endnote>
  <w:endnote w:type="continuationSeparator" w:id="0">
    <w:p w14:paraId="4C419491" w14:textId="77777777" w:rsidR="007E51EA" w:rsidRDefault="007E51EA" w:rsidP="0020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B1340" w14:textId="77777777" w:rsidR="007E51EA" w:rsidRDefault="007E51EA" w:rsidP="00202C4C">
      <w:pPr>
        <w:spacing w:after="0" w:line="240" w:lineRule="auto"/>
      </w:pPr>
      <w:r>
        <w:separator/>
      </w:r>
    </w:p>
  </w:footnote>
  <w:footnote w:type="continuationSeparator" w:id="0">
    <w:p w14:paraId="5F412E93" w14:textId="77777777" w:rsidR="007E51EA" w:rsidRDefault="007E51EA" w:rsidP="00202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610A" w14:textId="77777777" w:rsidR="00425010" w:rsidRDefault="00425010" w:rsidP="001E79EC">
    <w:pPr>
      <w:pStyle w:val="Header"/>
    </w:pPr>
  </w:p>
  <w:p w14:paraId="723DBF56" w14:textId="77777777" w:rsidR="00425010" w:rsidRDefault="00425010" w:rsidP="001E79EC">
    <w:pPr>
      <w:pStyle w:val="Header"/>
    </w:pPr>
  </w:p>
  <w:p w14:paraId="111D7E8C" w14:textId="77777777" w:rsidR="00425010" w:rsidRDefault="00425010" w:rsidP="001E79EC">
    <w:pPr>
      <w:pStyle w:val="Header"/>
    </w:pPr>
  </w:p>
  <w:p w14:paraId="3179D4D5" w14:textId="77777777" w:rsidR="00425010" w:rsidRDefault="00425010" w:rsidP="001E79EC">
    <w:pPr>
      <w:pStyle w:val="Header"/>
    </w:pPr>
  </w:p>
  <w:p w14:paraId="4AD8298E" w14:textId="77777777" w:rsidR="001E79EC" w:rsidRDefault="001E79EC">
    <w:pPr>
      <w:pStyle w:val="Header"/>
    </w:pPr>
  </w:p>
  <w:p w14:paraId="61BF091F" w14:textId="77777777" w:rsidR="001E79EC" w:rsidRDefault="001E79EC">
    <w:pPr>
      <w:pStyle w:val="Header"/>
    </w:pPr>
  </w:p>
  <w:p w14:paraId="78CDD09C" w14:textId="77777777" w:rsidR="001E79EC" w:rsidRDefault="001E79EC">
    <w:pPr>
      <w:pStyle w:val="Header"/>
    </w:pPr>
  </w:p>
  <w:p w14:paraId="0AC8F586" w14:textId="77777777" w:rsidR="00202C4C" w:rsidRDefault="00451E3D">
    <w:pPr>
      <w:pStyle w:val="Header"/>
    </w:pPr>
    <w:r>
      <w:rPr>
        <w:noProof/>
        <w:lang w:val="sq-AL" w:eastAsia="sq-AL"/>
      </w:rPr>
      <w:drawing>
        <wp:inline distT="0" distB="0" distL="0" distR="0" wp14:anchorId="4BAAC670" wp14:editId="718B8EBA">
          <wp:extent cx="5934075" cy="1752600"/>
          <wp:effectExtent l="0" t="0" r="9525" b="0"/>
          <wp:docPr id="1" name="Picture 1" descr="ZYRA-KABINETI I KRYETAR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YRA-KABINETI I KRYETARI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1752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541"/>
    <w:multiLevelType w:val="multilevel"/>
    <w:tmpl w:val="7170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37615"/>
    <w:multiLevelType w:val="multilevel"/>
    <w:tmpl w:val="958A6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022F7"/>
    <w:multiLevelType w:val="multilevel"/>
    <w:tmpl w:val="48D2F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655D7"/>
    <w:multiLevelType w:val="multilevel"/>
    <w:tmpl w:val="C07CE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77C8E"/>
    <w:multiLevelType w:val="multilevel"/>
    <w:tmpl w:val="682A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5514D"/>
    <w:multiLevelType w:val="multilevel"/>
    <w:tmpl w:val="6E70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65491"/>
    <w:multiLevelType w:val="multilevel"/>
    <w:tmpl w:val="2EAE3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72BFE"/>
    <w:multiLevelType w:val="multilevel"/>
    <w:tmpl w:val="F6DE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E7E7F"/>
    <w:multiLevelType w:val="multilevel"/>
    <w:tmpl w:val="3DC892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534C6D"/>
    <w:multiLevelType w:val="multilevel"/>
    <w:tmpl w:val="7B1E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876431"/>
    <w:multiLevelType w:val="multilevel"/>
    <w:tmpl w:val="CA44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7F22"/>
    <w:multiLevelType w:val="multilevel"/>
    <w:tmpl w:val="3D08C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D6CCF"/>
    <w:multiLevelType w:val="multilevel"/>
    <w:tmpl w:val="4448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47070"/>
    <w:multiLevelType w:val="multilevel"/>
    <w:tmpl w:val="753C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F21F68"/>
    <w:multiLevelType w:val="multilevel"/>
    <w:tmpl w:val="473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D737F"/>
    <w:multiLevelType w:val="multilevel"/>
    <w:tmpl w:val="5EEE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02FF7"/>
    <w:multiLevelType w:val="multilevel"/>
    <w:tmpl w:val="A2E6C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F5604"/>
    <w:multiLevelType w:val="multilevel"/>
    <w:tmpl w:val="5A20E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F3390"/>
    <w:multiLevelType w:val="multilevel"/>
    <w:tmpl w:val="A8460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E36EC6"/>
    <w:multiLevelType w:val="multilevel"/>
    <w:tmpl w:val="C7720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7E7CF0"/>
    <w:multiLevelType w:val="multilevel"/>
    <w:tmpl w:val="AED6B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66E7C"/>
    <w:multiLevelType w:val="multilevel"/>
    <w:tmpl w:val="BC827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6F5A54"/>
    <w:multiLevelType w:val="multilevel"/>
    <w:tmpl w:val="1BAE5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1B3E35"/>
    <w:multiLevelType w:val="multilevel"/>
    <w:tmpl w:val="7CD0C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470FE2"/>
    <w:multiLevelType w:val="multilevel"/>
    <w:tmpl w:val="F836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C45328"/>
    <w:multiLevelType w:val="multilevel"/>
    <w:tmpl w:val="EC1C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A07C38"/>
    <w:multiLevelType w:val="multilevel"/>
    <w:tmpl w:val="67E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D75B6E"/>
    <w:multiLevelType w:val="multilevel"/>
    <w:tmpl w:val="959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45EB7"/>
    <w:multiLevelType w:val="multilevel"/>
    <w:tmpl w:val="9B9C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C0DEE"/>
    <w:multiLevelType w:val="multilevel"/>
    <w:tmpl w:val="0FC44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CC4D8C"/>
    <w:multiLevelType w:val="multilevel"/>
    <w:tmpl w:val="7750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8"/>
  </w:num>
  <w:num w:numId="3">
    <w:abstractNumId w:val="26"/>
  </w:num>
  <w:num w:numId="4">
    <w:abstractNumId w:val="0"/>
  </w:num>
  <w:num w:numId="5">
    <w:abstractNumId w:val="10"/>
  </w:num>
  <w:num w:numId="6">
    <w:abstractNumId w:val="18"/>
  </w:num>
  <w:num w:numId="7">
    <w:abstractNumId w:val="4"/>
  </w:num>
  <w:num w:numId="8">
    <w:abstractNumId w:val="11"/>
  </w:num>
  <w:num w:numId="9">
    <w:abstractNumId w:val="15"/>
  </w:num>
  <w:num w:numId="10">
    <w:abstractNumId w:val="6"/>
  </w:num>
  <w:num w:numId="11">
    <w:abstractNumId w:val="29"/>
  </w:num>
  <w:num w:numId="12">
    <w:abstractNumId w:val="19"/>
  </w:num>
  <w:num w:numId="13">
    <w:abstractNumId w:val="22"/>
  </w:num>
  <w:num w:numId="14">
    <w:abstractNumId w:val="1"/>
  </w:num>
  <w:num w:numId="15">
    <w:abstractNumId w:val="8"/>
  </w:num>
  <w:num w:numId="16">
    <w:abstractNumId w:val="13"/>
  </w:num>
  <w:num w:numId="17">
    <w:abstractNumId w:val="2"/>
  </w:num>
  <w:num w:numId="18">
    <w:abstractNumId w:val="21"/>
  </w:num>
  <w:num w:numId="19">
    <w:abstractNumId w:val="17"/>
  </w:num>
  <w:num w:numId="20">
    <w:abstractNumId w:val="20"/>
  </w:num>
  <w:num w:numId="21">
    <w:abstractNumId w:val="16"/>
  </w:num>
  <w:num w:numId="22">
    <w:abstractNumId w:val="3"/>
  </w:num>
  <w:num w:numId="23">
    <w:abstractNumId w:val="23"/>
  </w:num>
  <w:num w:numId="24">
    <w:abstractNumId w:val="9"/>
  </w:num>
  <w:num w:numId="25">
    <w:abstractNumId w:val="30"/>
  </w:num>
  <w:num w:numId="26">
    <w:abstractNumId w:val="27"/>
  </w:num>
  <w:num w:numId="27">
    <w:abstractNumId w:val="25"/>
  </w:num>
  <w:num w:numId="28">
    <w:abstractNumId w:val="7"/>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4C"/>
    <w:rsid w:val="000010A4"/>
    <w:rsid w:val="00061662"/>
    <w:rsid w:val="00063A91"/>
    <w:rsid w:val="000A1D78"/>
    <w:rsid w:val="000D0399"/>
    <w:rsid w:val="00152250"/>
    <w:rsid w:val="001819CF"/>
    <w:rsid w:val="001D5053"/>
    <w:rsid w:val="001E79EC"/>
    <w:rsid w:val="00202C4C"/>
    <w:rsid w:val="00224D8D"/>
    <w:rsid w:val="00235E67"/>
    <w:rsid w:val="003036D2"/>
    <w:rsid w:val="0030536D"/>
    <w:rsid w:val="003317C9"/>
    <w:rsid w:val="003A61ED"/>
    <w:rsid w:val="003D0629"/>
    <w:rsid w:val="00401D70"/>
    <w:rsid w:val="00402FD4"/>
    <w:rsid w:val="00411667"/>
    <w:rsid w:val="00425010"/>
    <w:rsid w:val="00451E3D"/>
    <w:rsid w:val="00460BFD"/>
    <w:rsid w:val="00474E9E"/>
    <w:rsid w:val="004A01B8"/>
    <w:rsid w:val="004D11CA"/>
    <w:rsid w:val="004F516F"/>
    <w:rsid w:val="0052068E"/>
    <w:rsid w:val="005270A6"/>
    <w:rsid w:val="00533BBA"/>
    <w:rsid w:val="005526A0"/>
    <w:rsid w:val="005B18FA"/>
    <w:rsid w:val="005D075B"/>
    <w:rsid w:val="005D2171"/>
    <w:rsid w:val="005D53A2"/>
    <w:rsid w:val="005F2119"/>
    <w:rsid w:val="00615B9B"/>
    <w:rsid w:val="0069156A"/>
    <w:rsid w:val="006C4CED"/>
    <w:rsid w:val="006E2E99"/>
    <w:rsid w:val="00715C43"/>
    <w:rsid w:val="007B714A"/>
    <w:rsid w:val="007B7EB5"/>
    <w:rsid w:val="007E51EA"/>
    <w:rsid w:val="00806C03"/>
    <w:rsid w:val="008312DD"/>
    <w:rsid w:val="00846207"/>
    <w:rsid w:val="008513C5"/>
    <w:rsid w:val="008516DC"/>
    <w:rsid w:val="008750F4"/>
    <w:rsid w:val="0089182B"/>
    <w:rsid w:val="00934ADC"/>
    <w:rsid w:val="00955FEA"/>
    <w:rsid w:val="00975D7E"/>
    <w:rsid w:val="009A1F10"/>
    <w:rsid w:val="009E13B7"/>
    <w:rsid w:val="00A00D6F"/>
    <w:rsid w:val="00A0574C"/>
    <w:rsid w:val="00AD6311"/>
    <w:rsid w:val="00B00FD0"/>
    <w:rsid w:val="00B42BC6"/>
    <w:rsid w:val="00B46532"/>
    <w:rsid w:val="00B66055"/>
    <w:rsid w:val="00BA6EC6"/>
    <w:rsid w:val="00BC09E5"/>
    <w:rsid w:val="00BE73E3"/>
    <w:rsid w:val="00C17E1C"/>
    <w:rsid w:val="00C67341"/>
    <w:rsid w:val="00C92060"/>
    <w:rsid w:val="00C96974"/>
    <w:rsid w:val="00CB36FA"/>
    <w:rsid w:val="00CE018A"/>
    <w:rsid w:val="00CE5760"/>
    <w:rsid w:val="00D12D00"/>
    <w:rsid w:val="00D37103"/>
    <w:rsid w:val="00DF2CBD"/>
    <w:rsid w:val="00DF3CB3"/>
    <w:rsid w:val="00E47DCC"/>
    <w:rsid w:val="00E5105A"/>
    <w:rsid w:val="00E56BDB"/>
    <w:rsid w:val="00E630F1"/>
    <w:rsid w:val="00E77653"/>
    <w:rsid w:val="00F02AD7"/>
    <w:rsid w:val="00F74D70"/>
    <w:rsid w:val="00F836E4"/>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BC4A5"/>
  <w15:docId w15:val="{161B52B6-09DC-48A4-9DC0-1D1C827B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E3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4C"/>
  </w:style>
  <w:style w:type="paragraph" w:styleId="Footer">
    <w:name w:val="footer"/>
    <w:basedOn w:val="Normal"/>
    <w:link w:val="FooterChar"/>
    <w:uiPriority w:val="99"/>
    <w:unhideWhenUsed/>
    <w:rsid w:val="0020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4C"/>
  </w:style>
  <w:style w:type="paragraph" w:styleId="BalloonText">
    <w:name w:val="Balloon Text"/>
    <w:basedOn w:val="Normal"/>
    <w:link w:val="BalloonTextChar"/>
    <w:uiPriority w:val="99"/>
    <w:semiHidden/>
    <w:unhideWhenUsed/>
    <w:rsid w:val="00552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A0"/>
    <w:rPr>
      <w:rFonts w:ascii="Tahoma" w:hAnsi="Tahoma" w:cs="Tahoma"/>
      <w:sz w:val="16"/>
      <w:szCs w:val="16"/>
    </w:rPr>
  </w:style>
  <w:style w:type="paragraph" w:styleId="NoSpacing">
    <w:name w:val="No Spacing"/>
    <w:uiPriority w:val="1"/>
    <w:qFormat/>
    <w:rsid w:val="005F2119"/>
    <w:pPr>
      <w:spacing w:after="0" w:line="240" w:lineRule="auto"/>
    </w:pPr>
    <w:rPr>
      <w:rFonts w:asciiTheme="minorHAnsi" w:eastAsiaTheme="minorEastAsia" w:hAnsiTheme="minorHAnsi" w:cstheme="minorBidi"/>
      <w:sz w:val="22"/>
      <w:szCs w:val="22"/>
    </w:rPr>
  </w:style>
  <w:style w:type="table" w:styleId="TableGrid">
    <w:name w:val="Table Grid"/>
    <w:basedOn w:val="TableNormal"/>
    <w:uiPriority w:val="39"/>
    <w:rsid w:val="005F2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211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F2119"/>
    <w:rPr>
      <w:b/>
      <w:bCs/>
    </w:rPr>
  </w:style>
  <w:style w:type="character" w:styleId="Hyperlink">
    <w:name w:val="Hyperlink"/>
    <w:basedOn w:val="DefaultParagraphFont"/>
    <w:uiPriority w:val="99"/>
    <w:unhideWhenUsed/>
    <w:rsid w:val="000D0399"/>
    <w:rPr>
      <w:color w:val="0563C1" w:themeColor="hyperlink"/>
      <w:u w:val="single"/>
    </w:rPr>
  </w:style>
  <w:style w:type="paragraph" w:styleId="ListParagraph">
    <w:name w:val="List Paragraph"/>
    <w:basedOn w:val="Normal"/>
    <w:uiPriority w:val="34"/>
    <w:qFormat/>
    <w:rsid w:val="000D0399"/>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1645">
      <w:bodyDiv w:val="1"/>
      <w:marLeft w:val="0"/>
      <w:marRight w:val="0"/>
      <w:marTop w:val="0"/>
      <w:marBottom w:val="0"/>
      <w:divBdr>
        <w:top w:val="none" w:sz="0" w:space="0" w:color="auto"/>
        <w:left w:val="none" w:sz="0" w:space="0" w:color="auto"/>
        <w:bottom w:val="none" w:sz="0" w:space="0" w:color="auto"/>
        <w:right w:val="none" w:sz="0" w:space="0" w:color="auto"/>
      </w:divBdr>
    </w:div>
    <w:div w:id="35469877">
      <w:bodyDiv w:val="1"/>
      <w:marLeft w:val="0"/>
      <w:marRight w:val="0"/>
      <w:marTop w:val="0"/>
      <w:marBottom w:val="0"/>
      <w:divBdr>
        <w:top w:val="none" w:sz="0" w:space="0" w:color="auto"/>
        <w:left w:val="none" w:sz="0" w:space="0" w:color="auto"/>
        <w:bottom w:val="none" w:sz="0" w:space="0" w:color="auto"/>
        <w:right w:val="none" w:sz="0" w:space="0" w:color="auto"/>
      </w:divBdr>
    </w:div>
    <w:div w:id="552812137">
      <w:bodyDiv w:val="1"/>
      <w:marLeft w:val="0"/>
      <w:marRight w:val="0"/>
      <w:marTop w:val="0"/>
      <w:marBottom w:val="0"/>
      <w:divBdr>
        <w:top w:val="none" w:sz="0" w:space="0" w:color="auto"/>
        <w:left w:val="none" w:sz="0" w:space="0" w:color="auto"/>
        <w:bottom w:val="none" w:sz="0" w:space="0" w:color="auto"/>
        <w:right w:val="none" w:sz="0" w:space="0" w:color="auto"/>
      </w:divBdr>
    </w:div>
    <w:div w:id="663051935">
      <w:bodyDiv w:val="1"/>
      <w:marLeft w:val="0"/>
      <w:marRight w:val="0"/>
      <w:marTop w:val="0"/>
      <w:marBottom w:val="0"/>
      <w:divBdr>
        <w:top w:val="none" w:sz="0" w:space="0" w:color="auto"/>
        <w:left w:val="none" w:sz="0" w:space="0" w:color="auto"/>
        <w:bottom w:val="none" w:sz="0" w:space="0" w:color="auto"/>
        <w:right w:val="none" w:sz="0" w:space="0" w:color="auto"/>
      </w:divBdr>
    </w:div>
    <w:div w:id="721370230">
      <w:bodyDiv w:val="1"/>
      <w:marLeft w:val="0"/>
      <w:marRight w:val="0"/>
      <w:marTop w:val="0"/>
      <w:marBottom w:val="0"/>
      <w:divBdr>
        <w:top w:val="none" w:sz="0" w:space="0" w:color="auto"/>
        <w:left w:val="none" w:sz="0" w:space="0" w:color="auto"/>
        <w:bottom w:val="none" w:sz="0" w:space="0" w:color="auto"/>
        <w:right w:val="none" w:sz="0" w:space="0" w:color="auto"/>
      </w:divBdr>
    </w:div>
    <w:div w:id="10607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rizaj.rks-gov.net/wp-content/uploads/2026/07/Kalendari-i-degjimeve-buxhetore-per-vitin-2026.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erizaj.rks-gov.net/wp-content/uploads/2026/07/KAB-Komuna-Ferizaj-2027-2029-1.pdf" TargetMode="External"/><Relationship Id="rId4" Type="http://schemas.openxmlformats.org/officeDocument/2006/relationships/settings" Target="settings.xml"/><Relationship Id="rId9" Type="http://schemas.openxmlformats.org/officeDocument/2006/relationships/hyperlink" Target="https://ferizaj.rks-gov.net/wp-content/uploads/2026/07/Njoftim-publik-per-degjimin-buxhetor-me-kryetaret-e-fshtatrav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B0769-E318-454A-A306-1B49192B9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Shyhrete Topalli</cp:lastModifiedBy>
  <cp:revision>33</cp:revision>
  <cp:lastPrinted>2026-05-12T13:14:00Z</cp:lastPrinted>
  <dcterms:created xsi:type="dcterms:W3CDTF">2026-08-11T08:05:00Z</dcterms:created>
  <dcterms:modified xsi:type="dcterms:W3CDTF">2026-08-11T08:38:00Z</dcterms:modified>
</cp:coreProperties>
</file>