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A2BD6" w14:textId="77777777" w:rsidR="00E30221" w:rsidRPr="00E65682" w:rsidRDefault="00E30221" w:rsidP="00E30221">
      <w:pPr>
        <w:jc w:val="center"/>
        <w:rPr>
          <w:rFonts w:ascii="Book Antiqua" w:hAnsi="Book Antiqua"/>
          <w:b/>
          <w:lang w:val="sq-AL"/>
        </w:rPr>
      </w:pPr>
      <w:r w:rsidRPr="00E65682">
        <w:rPr>
          <w:rFonts w:ascii="Book Antiqua" w:hAnsi="Book Antiqua"/>
          <w:b/>
          <w:lang w:val="sq-AL"/>
        </w:rPr>
        <w:t xml:space="preserve">Kalendar </w:t>
      </w:r>
      <w:proofErr w:type="spellStart"/>
      <w:r w:rsidRPr="00E65682">
        <w:rPr>
          <w:rFonts w:ascii="Book Antiqua" w:hAnsi="Book Antiqua"/>
          <w:b/>
          <w:lang w:val="sq-AL"/>
        </w:rPr>
        <w:t>javnih</w:t>
      </w:r>
      <w:proofErr w:type="spellEnd"/>
      <w:r w:rsidRPr="00E65682">
        <w:rPr>
          <w:rFonts w:ascii="Book Antiqua" w:hAnsi="Book Antiqua"/>
          <w:b/>
          <w:lang w:val="sq-AL"/>
        </w:rPr>
        <w:t xml:space="preserve"> </w:t>
      </w:r>
      <w:proofErr w:type="spellStart"/>
      <w:r w:rsidRPr="00E65682">
        <w:rPr>
          <w:rFonts w:ascii="Book Antiqua" w:hAnsi="Book Antiqua"/>
          <w:b/>
          <w:lang w:val="sq-AL"/>
        </w:rPr>
        <w:t>budžetskih</w:t>
      </w:r>
      <w:proofErr w:type="spellEnd"/>
      <w:r w:rsidRPr="00E65682">
        <w:rPr>
          <w:rFonts w:ascii="Book Antiqua" w:hAnsi="Book Antiqua"/>
          <w:b/>
          <w:lang w:val="sq-AL"/>
        </w:rPr>
        <w:t xml:space="preserve"> </w:t>
      </w:r>
      <w:proofErr w:type="spellStart"/>
      <w:r w:rsidRPr="00E65682">
        <w:rPr>
          <w:rFonts w:ascii="Book Antiqua" w:hAnsi="Book Antiqua"/>
          <w:b/>
          <w:lang w:val="sq-AL"/>
        </w:rPr>
        <w:t>rasprava</w:t>
      </w:r>
      <w:proofErr w:type="spellEnd"/>
      <w:r w:rsidRPr="00E65682">
        <w:rPr>
          <w:rFonts w:ascii="Book Antiqua" w:hAnsi="Book Antiqua"/>
          <w:b/>
          <w:lang w:val="sq-AL"/>
        </w:rPr>
        <w:t xml:space="preserve"> sa </w:t>
      </w:r>
      <w:proofErr w:type="spellStart"/>
      <w:r w:rsidRPr="00E65682">
        <w:rPr>
          <w:rFonts w:ascii="Book Antiqua" w:hAnsi="Book Antiqua"/>
          <w:b/>
          <w:sz w:val="22"/>
          <w:szCs w:val="22"/>
          <w:lang w:val="sq-AL"/>
        </w:rPr>
        <w:t>građanima</w:t>
      </w:r>
      <w:proofErr w:type="spellEnd"/>
      <w:r w:rsidRPr="00E65682">
        <w:rPr>
          <w:rFonts w:ascii="Book Antiqua" w:hAnsi="Book Antiqua"/>
          <w:b/>
          <w:lang w:val="sq-AL"/>
        </w:rPr>
        <w:t xml:space="preserve"> </w:t>
      </w:r>
      <w:proofErr w:type="spellStart"/>
      <w:r w:rsidRPr="00E65682">
        <w:rPr>
          <w:rFonts w:ascii="Book Antiqua" w:hAnsi="Book Antiqua"/>
          <w:b/>
          <w:lang w:val="sq-AL"/>
        </w:rPr>
        <w:t>za</w:t>
      </w:r>
      <w:proofErr w:type="spellEnd"/>
      <w:r w:rsidRPr="00E65682">
        <w:rPr>
          <w:rFonts w:ascii="Book Antiqua" w:hAnsi="Book Antiqua"/>
          <w:b/>
          <w:lang w:val="sq-AL"/>
        </w:rPr>
        <w:t xml:space="preserve"> </w:t>
      </w:r>
      <w:proofErr w:type="spellStart"/>
      <w:r w:rsidRPr="00E65682">
        <w:rPr>
          <w:rFonts w:ascii="Book Antiqua" w:hAnsi="Book Antiqua"/>
          <w:b/>
          <w:lang w:val="sq-AL"/>
        </w:rPr>
        <w:t>budžet</w:t>
      </w:r>
      <w:proofErr w:type="spellEnd"/>
      <w:r w:rsidRPr="00E65682">
        <w:rPr>
          <w:rFonts w:ascii="Book Antiqua" w:hAnsi="Book Antiqua"/>
          <w:b/>
          <w:lang w:val="sq-AL"/>
        </w:rPr>
        <w:t xml:space="preserve"> </w:t>
      </w:r>
      <w:proofErr w:type="spellStart"/>
      <w:r w:rsidRPr="00E65682">
        <w:rPr>
          <w:rFonts w:ascii="Book Antiqua" w:hAnsi="Book Antiqua"/>
          <w:b/>
          <w:lang w:val="sq-AL"/>
        </w:rPr>
        <w:t>za</w:t>
      </w:r>
      <w:proofErr w:type="spellEnd"/>
      <w:r w:rsidRPr="00E65682">
        <w:rPr>
          <w:rFonts w:ascii="Book Antiqua" w:hAnsi="Book Antiqua"/>
          <w:b/>
          <w:lang w:val="sq-AL"/>
        </w:rPr>
        <w:t xml:space="preserve"> 2027. </w:t>
      </w:r>
      <w:proofErr w:type="spellStart"/>
      <w:r w:rsidRPr="00E65682">
        <w:rPr>
          <w:rFonts w:ascii="Book Antiqua" w:hAnsi="Book Antiqua"/>
          <w:b/>
          <w:lang w:val="sq-AL"/>
        </w:rPr>
        <w:t>godinu</w:t>
      </w:r>
      <w:proofErr w:type="spellEnd"/>
    </w:p>
    <w:p w14:paraId="37F06D49" w14:textId="77777777" w:rsidR="00E30221" w:rsidRPr="00035BAA" w:rsidRDefault="00E30221" w:rsidP="00E30221">
      <w:pPr>
        <w:rPr>
          <w:rFonts w:ascii="Book Antiqua" w:hAnsi="Book Antiqua"/>
          <w:lang w:val="sq-AL"/>
        </w:rPr>
      </w:pPr>
    </w:p>
    <w:p w14:paraId="1D9D5A5F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r w:rsidRPr="00035BAA">
        <w:rPr>
          <w:rFonts w:ascii="Book Antiqua" w:hAnsi="Book Antiqua"/>
          <w:lang w:val="sq-AL"/>
        </w:rPr>
        <w:t xml:space="preserve">Na </w:t>
      </w:r>
      <w:proofErr w:type="spellStart"/>
      <w:r w:rsidRPr="00035BAA">
        <w:rPr>
          <w:rFonts w:ascii="Book Antiqua" w:hAnsi="Book Antiqua"/>
          <w:lang w:val="sq-AL"/>
        </w:rPr>
        <w:t>osnovu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Zakona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br</w:t>
      </w:r>
      <w:proofErr w:type="spellEnd"/>
      <w:r w:rsidRPr="00035BAA">
        <w:rPr>
          <w:rFonts w:ascii="Book Antiqua" w:hAnsi="Book Antiqua"/>
          <w:lang w:val="sq-AL"/>
        </w:rPr>
        <w:t xml:space="preserve">. 03/L-048 o </w:t>
      </w:r>
      <w:proofErr w:type="spellStart"/>
      <w:r w:rsidRPr="00035BAA">
        <w:rPr>
          <w:rFonts w:ascii="Book Antiqua" w:hAnsi="Book Antiqua"/>
          <w:lang w:val="sq-AL"/>
        </w:rPr>
        <w:t>upravljanju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javnim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finansijama</w:t>
      </w:r>
      <w:proofErr w:type="spellEnd"/>
      <w:r w:rsidRPr="00035BAA">
        <w:rPr>
          <w:rFonts w:ascii="Book Antiqua" w:hAnsi="Book Antiqua"/>
          <w:lang w:val="sq-AL"/>
        </w:rPr>
        <w:t xml:space="preserve"> i </w:t>
      </w:r>
      <w:proofErr w:type="spellStart"/>
      <w:r w:rsidRPr="00035BAA">
        <w:rPr>
          <w:rFonts w:ascii="Book Antiqua" w:hAnsi="Book Antiqua"/>
          <w:lang w:val="sq-AL"/>
        </w:rPr>
        <w:t>odgovornostima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Statuta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Opštine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br</w:t>
      </w:r>
      <w:proofErr w:type="spellEnd"/>
      <w:r w:rsidRPr="00035BAA">
        <w:rPr>
          <w:rFonts w:ascii="Book Antiqua" w:hAnsi="Book Antiqua"/>
          <w:lang w:val="sq-AL"/>
        </w:rPr>
        <w:t xml:space="preserve">. 01/50 </w:t>
      </w:r>
      <w:proofErr w:type="spellStart"/>
      <w:r w:rsidRPr="00035BAA">
        <w:rPr>
          <w:rFonts w:ascii="Book Antiqua" w:hAnsi="Book Antiqua"/>
          <w:lang w:val="sq-AL"/>
        </w:rPr>
        <w:t>od</w:t>
      </w:r>
      <w:proofErr w:type="spellEnd"/>
      <w:r w:rsidRPr="00035BAA">
        <w:rPr>
          <w:rFonts w:ascii="Book Antiqua" w:hAnsi="Book Antiqua"/>
          <w:lang w:val="sq-AL"/>
        </w:rPr>
        <w:t xml:space="preserve"> 28.06.2013. godine, </w:t>
      </w:r>
      <w:proofErr w:type="spellStart"/>
      <w:r w:rsidRPr="00035BAA">
        <w:rPr>
          <w:rFonts w:ascii="Book Antiqua" w:hAnsi="Book Antiqua"/>
          <w:lang w:val="sq-AL"/>
        </w:rPr>
        <w:t>Administrativnog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uputstva</w:t>
      </w:r>
      <w:proofErr w:type="spellEnd"/>
      <w:r w:rsidRPr="00035BAA">
        <w:rPr>
          <w:rFonts w:ascii="Book Antiqua" w:hAnsi="Book Antiqua"/>
          <w:lang w:val="sq-AL"/>
        </w:rPr>
        <w:t xml:space="preserve"> (MALS) </w:t>
      </w:r>
      <w:proofErr w:type="spellStart"/>
      <w:r w:rsidRPr="00035BAA">
        <w:rPr>
          <w:rFonts w:ascii="Book Antiqua" w:hAnsi="Book Antiqua"/>
          <w:lang w:val="sq-AL"/>
        </w:rPr>
        <w:t>br</w:t>
      </w:r>
      <w:proofErr w:type="spellEnd"/>
      <w:r w:rsidRPr="00035BAA">
        <w:rPr>
          <w:rFonts w:ascii="Book Antiqua" w:hAnsi="Book Antiqua"/>
          <w:lang w:val="sq-AL"/>
        </w:rPr>
        <w:t xml:space="preserve">. 04/2023 o </w:t>
      </w:r>
      <w:proofErr w:type="spellStart"/>
      <w:r w:rsidRPr="00035BAA">
        <w:rPr>
          <w:rFonts w:ascii="Book Antiqua" w:hAnsi="Book Antiqua"/>
          <w:lang w:val="sq-AL"/>
        </w:rPr>
        <w:t>otvorenoj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upravi</w:t>
      </w:r>
      <w:proofErr w:type="spellEnd"/>
      <w:r w:rsidRPr="00035BAA">
        <w:rPr>
          <w:rFonts w:ascii="Book Antiqua" w:hAnsi="Book Antiqua"/>
          <w:lang w:val="sq-AL"/>
        </w:rPr>
        <w:t xml:space="preserve"> i </w:t>
      </w:r>
      <w:proofErr w:type="spellStart"/>
      <w:r w:rsidRPr="00035BAA">
        <w:rPr>
          <w:rFonts w:ascii="Book Antiqua" w:hAnsi="Book Antiqua"/>
          <w:lang w:val="sq-AL"/>
        </w:rPr>
        <w:t>Pravilnika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br</w:t>
      </w:r>
      <w:proofErr w:type="spellEnd"/>
      <w:r w:rsidRPr="00035BAA">
        <w:rPr>
          <w:rFonts w:ascii="Book Antiqua" w:hAnsi="Book Antiqua"/>
          <w:lang w:val="sq-AL"/>
        </w:rPr>
        <w:t xml:space="preserve">. 01/17 o </w:t>
      </w:r>
      <w:proofErr w:type="spellStart"/>
      <w:r w:rsidRPr="00035BAA">
        <w:rPr>
          <w:rFonts w:ascii="Book Antiqua" w:hAnsi="Book Antiqua"/>
          <w:lang w:val="sq-AL"/>
        </w:rPr>
        <w:t>t</w:t>
      </w:r>
      <w:bookmarkStart w:id="0" w:name="_GoBack"/>
      <w:bookmarkEnd w:id="0"/>
      <w:r w:rsidRPr="00035BAA">
        <w:rPr>
          <w:rFonts w:ascii="Book Antiqua" w:hAnsi="Book Antiqua"/>
          <w:lang w:val="sq-AL"/>
        </w:rPr>
        <w:t>ransparentnosti</w:t>
      </w:r>
      <w:proofErr w:type="spellEnd"/>
      <w:r w:rsidRPr="00035BAA">
        <w:rPr>
          <w:rFonts w:ascii="Book Antiqua" w:hAnsi="Book Antiqua"/>
          <w:lang w:val="sq-AL"/>
        </w:rPr>
        <w:t xml:space="preserve"> u </w:t>
      </w:r>
      <w:proofErr w:type="spellStart"/>
      <w:r w:rsidRPr="00035BAA">
        <w:rPr>
          <w:rFonts w:ascii="Book Antiqua" w:hAnsi="Book Antiqua"/>
          <w:lang w:val="sq-AL"/>
        </w:rPr>
        <w:t>Opštini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predsednik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Opštine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 xml:space="preserve">, Agim Aliu, u </w:t>
      </w:r>
      <w:proofErr w:type="spellStart"/>
      <w:r w:rsidRPr="00035BAA">
        <w:rPr>
          <w:rFonts w:ascii="Book Antiqua" w:hAnsi="Book Antiqua"/>
          <w:lang w:val="sq-AL"/>
        </w:rPr>
        <w:t>koordinaciji</w:t>
      </w:r>
      <w:proofErr w:type="spellEnd"/>
      <w:r w:rsidRPr="00035BAA">
        <w:rPr>
          <w:rFonts w:ascii="Book Antiqua" w:hAnsi="Book Antiqua"/>
          <w:lang w:val="sq-AL"/>
        </w:rPr>
        <w:t xml:space="preserve"> sa </w:t>
      </w:r>
      <w:proofErr w:type="spellStart"/>
      <w:r w:rsidRPr="00035BAA">
        <w:rPr>
          <w:rFonts w:ascii="Book Antiqua" w:hAnsi="Book Antiqua"/>
          <w:lang w:val="sq-AL"/>
        </w:rPr>
        <w:t>službenicima</w:t>
      </w:r>
      <w:proofErr w:type="spellEnd"/>
      <w:r w:rsidRPr="00035BAA">
        <w:rPr>
          <w:rFonts w:ascii="Book Antiqua" w:hAnsi="Book Antiqua"/>
          <w:lang w:val="sq-AL"/>
        </w:rPr>
        <w:t xml:space="preserve"> i </w:t>
      </w:r>
      <w:proofErr w:type="spellStart"/>
      <w:r w:rsidRPr="00035BAA">
        <w:rPr>
          <w:rFonts w:ascii="Book Antiqua" w:hAnsi="Book Antiqua"/>
          <w:lang w:val="sq-AL"/>
        </w:rPr>
        <w:t>direktorima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opštinskih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direktorijata</w:t>
      </w:r>
      <w:proofErr w:type="spellEnd"/>
      <w:r w:rsidRPr="00035BAA">
        <w:rPr>
          <w:rFonts w:ascii="Book Antiqua" w:hAnsi="Book Antiqua"/>
          <w:lang w:val="sq-AL"/>
        </w:rPr>
        <w:t xml:space="preserve">, u </w:t>
      </w:r>
      <w:proofErr w:type="spellStart"/>
      <w:r w:rsidRPr="00035BAA">
        <w:rPr>
          <w:rFonts w:ascii="Book Antiqua" w:hAnsi="Book Antiqua"/>
          <w:lang w:val="sq-AL"/>
        </w:rPr>
        <w:t>saradnji</w:t>
      </w:r>
      <w:proofErr w:type="spellEnd"/>
      <w:r w:rsidRPr="00035BAA">
        <w:rPr>
          <w:rFonts w:ascii="Book Antiqua" w:hAnsi="Book Antiqua"/>
          <w:lang w:val="sq-AL"/>
        </w:rPr>
        <w:t xml:space="preserve"> sa </w:t>
      </w:r>
      <w:proofErr w:type="spellStart"/>
      <w:r w:rsidRPr="00035BAA">
        <w:rPr>
          <w:rFonts w:ascii="Book Antiqua" w:hAnsi="Book Antiqua"/>
          <w:lang w:val="sq-AL"/>
        </w:rPr>
        <w:t>Kancelarijom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komunikaciju</w:t>
      </w:r>
      <w:proofErr w:type="spellEnd"/>
      <w:r w:rsidRPr="00035BAA">
        <w:rPr>
          <w:rFonts w:ascii="Book Antiqua" w:hAnsi="Book Antiqua"/>
          <w:lang w:val="sq-AL"/>
        </w:rPr>
        <w:t xml:space="preserve"> sa </w:t>
      </w:r>
      <w:proofErr w:type="spellStart"/>
      <w:r w:rsidRPr="00035BAA">
        <w:rPr>
          <w:rFonts w:ascii="Book Antiqua" w:hAnsi="Book Antiqua"/>
          <w:lang w:val="sq-AL"/>
        </w:rPr>
        <w:t>javnošću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objavljuje</w:t>
      </w:r>
      <w:proofErr w:type="spellEnd"/>
      <w:r w:rsidRPr="00035BAA">
        <w:rPr>
          <w:rFonts w:ascii="Book Antiqua" w:hAnsi="Book Antiqua"/>
          <w:lang w:val="sq-AL"/>
        </w:rPr>
        <w:t xml:space="preserve"> kalendar </w:t>
      </w:r>
      <w:proofErr w:type="spellStart"/>
      <w:r w:rsidRPr="00035BAA">
        <w:rPr>
          <w:rFonts w:ascii="Book Antiqua" w:hAnsi="Book Antiqua"/>
          <w:lang w:val="sq-AL"/>
        </w:rPr>
        <w:t>organizovanja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javnih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budžetskih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rasprava</w:t>
      </w:r>
      <w:proofErr w:type="spellEnd"/>
      <w:r w:rsidRPr="00035BAA">
        <w:rPr>
          <w:rFonts w:ascii="Book Antiqua" w:hAnsi="Book Antiqua"/>
          <w:lang w:val="sq-AL"/>
        </w:rPr>
        <w:t xml:space="preserve"> sa </w:t>
      </w:r>
      <w:proofErr w:type="spellStart"/>
      <w:r w:rsidRPr="00035BAA">
        <w:rPr>
          <w:rFonts w:ascii="Book Antiqua" w:hAnsi="Book Antiqua"/>
          <w:lang w:val="sq-AL"/>
        </w:rPr>
        <w:t>građanima</w:t>
      </w:r>
      <w:proofErr w:type="spellEnd"/>
      <w:r w:rsidRPr="00035BAA">
        <w:rPr>
          <w:rFonts w:ascii="Book Antiqua" w:hAnsi="Book Antiqua"/>
          <w:lang w:val="sq-AL"/>
        </w:rPr>
        <w:t xml:space="preserve"> u </w:t>
      </w:r>
      <w:proofErr w:type="spellStart"/>
      <w:r w:rsidRPr="00035BAA">
        <w:rPr>
          <w:rFonts w:ascii="Book Antiqua" w:hAnsi="Book Antiqua"/>
          <w:lang w:val="sq-AL"/>
        </w:rPr>
        <w:t>cilju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pripreme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budžeta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</w:t>
      </w:r>
      <w:proofErr w:type="spellEnd"/>
      <w:r w:rsidRPr="00035BAA">
        <w:rPr>
          <w:rFonts w:ascii="Book Antiqua" w:hAnsi="Book Antiqua"/>
          <w:lang w:val="sq-AL"/>
        </w:rPr>
        <w:t xml:space="preserve"> 2027. </w:t>
      </w:r>
      <w:proofErr w:type="spellStart"/>
      <w:r w:rsidRPr="00035BAA">
        <w:rPr>
          <w:rFonts w:ascii="Book Antiqua" w:hAnsi="Book Antiqua"/>
          <w:lang w:val="sq-AL"/>
        </w:rPr>
        <w:t>godinu</w:t>
      </w:r>
      <w:proofErr w:type="spellEnd"/>
      <w:r w:rsidRPr="00035BAA">
        <w:rPr>
          <w:rFonts w:ascii="Book Antiqua" w:hAnsi="Book Antiqua"/>
          <w:lang w:val="sq-AL"/>
        </w:rPr>
        <w:t>.</w:t>
      </w:r>
    </w:p>
    <w:tbl>
      <w:tblPr>
        <w:tblStyle w:val="TableGrid"/>
        <w:tblW w:w="11224" w:type="dxa"/>
        <w:tblInd w:w="-575" w:type="dxa"/>
        <w:shd w:val="clear" w:color="auto" w:fill="C9C9C9" w:themeFill="accent3" w:themeFillTint="99"/>
        <w:tblLayout w:type="fixed"/>
        <w:tblLook w:val="04A0" w:firstRow="1" w:lastRow="0" w:firstColumn="1" w:lastColumn="0" w:noHBand="0" w:noVBand="1"/>
      </w:tblPr>
      <w:tblGrid>
        <w:gridCol w:w="5080"/>
        <w:gridCol w:w="1618"/>
        <w:gridCol w:w="2517"/>
        <w:gridCol w:w="2009"/>
      </w:tblGrid>
      <w:tr w:rsidR="00E30221" w:rsidRPr="00035BAA" w14:paraId="14098B3F" w14:textId="77777777" w:rsidTr="00011098">
        <w:trPr>
          <w:trHeight w:val="580"/>
        </w:trPr>
        <w:tc>
          <w:tcPr>
            <w:tcW w:w="5080" w:type="dxa"/>
            <w:shd w:val="clear" w:color="auto" w:fill="C45911" w:themeFill="accent2" w:themeFillShade="BF"/>
          </w:tcPr>
          <w:p w14:paraId="33430219" w14:textId="77777777" w:rsidR="00E30221" w:rsidRPr="00035BAA" w:rsidRDefault="00E30221" w:rsidP="00011098">
            <w:pPr>
              <w:pStyle w:val="NoSpacing"/>
              <w:spacing w:line="276" w:lineRule="auto"/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proofErr w:type="spellStart"/>
            <w:r w:rsidRPr="00035BAA">
              <w:rPr>
                <w:rFonts w:ascii="Book Antiqua" w:hAnsi="Book Antiqua"/>
                <w:sz w:val="24"/>
                <w:szCs w:val="24"/>
                <w:lang w:val="sq-AL"/>
              </w:rPr>
              <w:t>Javna</w:t>
            </w:r>
            <w:proofErr w:type="spellEnd"/>
            <w:r w:rsidRPr="00035BAA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035BAA">
              <w:rPr>
                <w:rFonts w:ascii="Book Antiqua" w:hAnsi="Book Antiqua"/>
                <w:sz w:val="24"/>
                <w:szCs w:val="24"/>
                <w:lang w:val="sq-AL"/>
              </w:rPr>
              <w:t>rasprava</w:t>
            </w:r>
            <w:proofErr w:type="spellEnd"/>
          </w:p>
        </w:tc>
        <w:tc>
          <w:tcPr>
            <w:tcW w:w="1618" w:type="dxa"/>
            <w:shd w:val="clear" w:color="auto" w:fill="C45911" w:themeFill="accent2" w:themeFillShade="BF"/>
          </w:tcPr>
          <w:p w14:paraId="2CB45937" w14:textId="77777777" w:rsidR="00E30221" w:rsidRPr="00035BAA" w:rsidRDefault="00E30221" w:rsidP="00011098">
            <w:pPr>
              <w:rPr>
                <w:rFonts w:ascii="Book Antiqua" w:hAnsi="Book Antiqua" w:cs="Times New Roman"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Datum/Dan</w:t>
            </w: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ab/>
            </w: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ab/>
            </w:r>
          </w:p>
        </w:tc>
        <w:tc>
          <w:tcPr>
            <w:tcW w:w="2517" w:type="dxa"/>
            <w:shd w:val="clear" w:color="auto" w:fill="C45911" w:themeFill="accent2" w:themeFillShade="BF"/>
          </w:tcPr>
          <w:p w14:paraId="1DCF6E8C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Mesto</w:t>
            </w:r>
          </w:p>
        </w:tc>
        <w:tc>
          <w:tcPr>
            <w:tcW w:w="2009" w:type="dxa"/>
            <w:shd w:val="clear" w:color="auto" w:fill="C45911" w:themeFill="accent2" w:themeFillShade="BF"/>
          </w:tcPr>
          <w:p w14:paraId="39D0A2FD" w14:textId="77777777" w:rsidR="00E30221" w:rsidRPr="00035BAA" w:rsidRDefault="00E30221" w:rsidP="00011098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Vreme</w:t>
            </w:r>
          </w:p>
        </w:tc>
      </w:tr>
      <w:tr w:rsidR="00E30221" w:rsidRPr="00035BAA" w14:paraId="24AA09D9" w14:textId="77777777" w:rsidTr="00011098">
        <w:trPr>
          <w:trHeight w:val="854"/>
        </w:trPr>
        <w:tc>
          <w:tcPr>
            <w:tcW w:w="5080" w:type="dxa"/>
            <w:shd w:val="clear" w:color="auto" w:fill="FBE4D5" w:themeFill="accent2" w:themeFillTint="33"/>
          </w:tcPr>
          <w:p w14:paraId="4D2FA05D" w14:textId="77777777" w:rsidR="00E30221" w:rsidRPr="00035BAA" w:rsidRDefault="00E30221" w:rsidP="00011098">
            <w:pPr>
              <w:pStyle w:val="NoSpacing"/>
              <w:spacing w:line="276" w:lineRule="auto"/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Javna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rasprava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sa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predsednicima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saveta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mesnih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zajednica</w:t>
            </w:r>
            <w:proofErr w:type="spellEnd"/>
            <w:r w:rsidRPr="00035BAA">
              <w:rPr>
                <w:rFonts w:ascii="Book Antiqua" w:hAnsi="Book Antiqua" w:cs="Times New Roman"/>
                <w:sz w:val="24"/>
                <w:szCs w:val="24"/>
              </w:rPr>
              <w:t xml:space="preserve"> i </w:t>
            </w:r>
            <w:proofErr w:type="spellStart"/>
            <w:r w:rsidRPr="00035BAA">
              <w:rPr>
                <w:rFonts w:ascii="Book Antiqua" w:hAnsi="Book Antiqua" w:cs="Times New Roman"/>
                <w:sz w:val="24"/>
                <w:szCs w:val="24"/>
              </w:rPr>
              <w:t>sela</w:t>
            </w:r>
            <w:proofErr w:type="spellEnd"/>
          </w:p>
        </w:tc>
        <w:tc>
          <w:tcPr>
            <w:tcW w:w="1618" w:type="dxa"/>
            <w:shd w:val="clear" w:color="auto" w:fill="FBE4D5" w:themeFill="accent2" w:themeFillTint="33"/>
          </w:tcPr>
          <w:p w14:paraId="3727FDA2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/>
                <w:sz w:val="24"/>
                <w:szCs w:val="24"/>
                <w:lang w:val="sq-AL"/>
              </w:rPr>
              <w:t xml:space="preserve">Ponedeljak27. </w:t>
            </w:r>
            <w:proofErr w:type="spellStart"/>
            <w:r w:rsidRPr="00035BAA">
              <w:rPr>
                <w:rFonts w:ascii="Book Antiqua" w:hAnsi="Book Antiqua"/>
                <w:sz w:val="24"/>
                <w:szCs w:val="24"/>
                <w:lang w:val="sq-AL"/>
              </w:rPr>
              <w:t>jul</w:t>
            </w:r>
            <w:proofErr w:type="spellEnd"/>
            <w:r w:rsidRPr="00035BAA">
              <w:rPr>
                <w:rFonts w:ascii="Book Antiqua" w:hAnsi="Book Antiqua"/>
                <w:sz w:val="24"/>
                <w:szCs w:val="24"/>
                <w:lang w:val="sq-AL"/>
              </w:rPr>
              <w:t xml:space="preserve"> 2026. godine</w:t>
            </w:r>
          </w:p>
        </w:tc>
        <w:tc>
          <w:tcPr>
            <w:tcW w:w="2517" w:type="dxa"/>
            <w:shd w:val="clear" w:color="auto" w:fill="FBE4D5" w:themeFill="accent2" w:themeFillTint="33"/>
          </w:tcPr>
          <w:p w14:paraId="1439EE45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  <w:t>Sala za sednice Skupštine opštine</w:t>
            </w:r>
            <w:r w:rsidRPr="00035BAA"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  <w:tab/>
            </w:r>
          </w:p>
        </w:tc>
        <w:tc>
          <w:tcPr>
            <w:tcW w:w="2009" w:type="dxa"/>
            <w:shd w:val="clear" w:color="auto" w:fill="FBE4D5" w:themeFill="accent2" w:themeFillTint="33"/>
          </w:tcPr>
          <w:p w14:paraId="0D768C4F" w14:textId="77777777" w:rsidR="00E30221" w:rsidRPr="00035BAA" w:rsidRDefault="00E30221" w:rsidP="00011098">
            <w:pPr>
              <w:rPr>
                <w:rFonts w:ascii="Book Antiqua" w:hAnsi="Book Antiqua" w:cs="Times New Roman"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10:00</w:t>
            </w:r>
          </w:p>
          <w:p w14:paraId="17F171DE" w14:textId="77777777" w:rsidR="00E30221" w:rsidRPr="00035BAA" w:rsidRDefault="00E30221" w:rsidP="00011098">
            <w:pPr>
              <w:rPr>
                <w:rFonts w:ascii="Book Antiqua" w:hAnsi="Book Antiqua" w:cs="Times New Roman"/>
                <w:noProof/>
                <w:sz w:val="24"/>
                <w:szCs w:val="24"/>
              </w:rPr>
            </w:pPr>
          </w:p>
        </w:tc>
      </w:tr>
      <w:tr w:rsidR="00E30221" w:rsidRPr="00035BAA" w14:paraId="1770AABD" w14:textId="77777777" w:rsidTr="00011098">
        <w:trPr>
          <w:trHeight w:val="614"/>
        </w:trPr>
        <w:tc>
          <w:tcPr>
            <w:tcW w:w="5080" w:type="dxa"/>
            <w:shd w:val="clear" w:color="auto" w:fill="F4B083" w:themeFill="accent2" w:themeFillTint="99"/>
          </w:tcPr>
          <w:p w14:paraId="2A488627" w14:textId="77777777" w:rsidR="00E30221" w:rsidRPr="00035BAA" w:rsidRDefault="00E30221" w:rsidP="00011098">
            <w:pPr>
              <w:pStyle w:val="NoSpacing"/>
              <w:spacing w:line="276" w:lineRule="auto"/>
              <w:jc w:val="both"/>
              <w:rPr>
                <w:rFonts w:ascii="Book Antiqua" w:hAnsi="Book Antiqua" w:cs="Times New Roman"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Javna rasprava sa zdravstvenim osobljem i direktorima/direktorkama škola</w:t>
            </w:r>
          </w:p>
        </w:tc>
        <w:tc>
          <w:tcPr>
            <w:tcW w:w="1618" w:type="dxa"/>
            <w:shd w:val="clear" w:color="auto" w:fill="F4B083" w:themeFill="accent2" w:themeFillTint="99"/>
          </w:tcPr>
          <w:p w14:paraId="3B4F421C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  <w:t>Utorak, 28. jul 2026.</w:t>
            </w:r>
          </w:p>
        </w:tc>
        <w:tc>
          <w:tcPr>
            <w:tcW w:w="2517" w:type="dxa"/>
            <w:shd w:val="clear" w:color="auto" w:fill="F4B083" w:themeFill="accent2" w:themeFillTint="99"/>
          </w:tcPr>
          <w:p w14:paraId="6AA811FF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  <w:t>Sala za sednice Skupštine opštine</w:t>
            </w:r>
            <w:r w:rsidRPr="00035BAA"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  <w:tab/>
            </w:r>
          </w:p>
        </w:tc>
        <w:tc>
          <w:tcPr>
            <w:tcW w:w="2009" w:type="dxa"/>
            <w:shd w:val="clear" w:color="auto" w:fill="F4B083" w:themeFill="accent2" w:themeFillTint="99"/>
          </w:tcPr>
          <w:p w14:paraId="4CC75E12" w14:textId="77777777" w:rsidR="00E30221" w:rsidRPr="00035BAA" w:rsidRDefault="00E30221" w:rsidP="00011098">
            <w:pPr>
              <w:rPr>
                <w:rFonts w:ascii="Book Antiqua" w:hAnsi="Book Antiqua" w:cs="Times New Roman"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10:00</w:t>
            </w:r>
          </w:p>
        </w:tc>
      </w:tr>
      <w:tr w:rsidR="00E30221" w:rsidRPr="00035BAA" w14:paraId="59E56C17" w14:textId="77777777" w:rsidTr="00011098">
        <w:trPr>
          <w:trHeight w:val="1555"/>
        </w:trPr>
        <w:tc>
          <w:tcPr>
            <w:tcW w:w="5080" w:type="dxa"/>
            <w:shd w:val="clear" w:color="auto" w:fill="F7CAAC" w:themeFill="accent2" w:themeFillTint="66"/>
          </w:tcPr>
          <w:p w14:paraId="5852D21A" w14:textId="77777777" w:rsidR="00E30221" w:rsidRPr="00035BAA" w:rsidRDefault="00E30221" w:rsidP="00011098">
            <w:pPr>
              <w:pStyle w:val="NoSpacing"/>
              <w:spacing w:line="276" w:lineRule="auto"/>
              <w:jc w:val="both"/>
              <w:rPr>
                <w:rFonts w:ascii="Book Antiqua" w:hAnsi="Book Antiqua" w:cs="Times New Roman"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Javna rasprava o rodno odgovornom budžetiranju, sa predstavnicima/cama nevladinih organizacija, mladima, penzionerima, poljoprivrednicima i predstavnicima poslovne zajednice</w:t>
            </w:r>
          </w:p>
        </w:tc>
        <w:tc>
          <w:tcPr>
            <w:tcW w:w="1618" w:type="dxa"/>
            <w:shd w:val="clear" w:color="auto" w:fill="F7CAAC" w:themeFill="accent2" w:themeFillTint="66"/>
          </w:tcPr>
          <w:p w14:paraId="7C53072F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bCs/>
                <w:noProof/>
                <w:sz w:val="24"/>
                <w:szCs w:val="24"/>
              </w:rPr>
              <w:t>Sreda, 29. jul 2026. godine</w:t>
            </w:r>
          </w:p>
        </w:tc>
        <w:tc>
          <w:tcPr>
            <w:tcW w:w="2517" w:type="dxa"/>
            <w:shd w:val="clear" w:color="auto" w:fill="F7CAAC" w:themeFill="accent2" w:themeFillTint="66"/>
          </w:tcPr>
          <w:p w14:paraId="18478AD1" w14:textId="77777777" w:rsidR="00E30221" w:rsidRPr="00035BAA" w:rsidRDefault="00E30221" w:rsidP="00011098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Sala </w:t>
            </w:r>
            <w:proofErr w:type="spellStart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>za</w:t>
            </w:r>
            <w:proofErr w:type="spellEnd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>sednice</w:t>
            </w:r>
            <w:proofErr w:type="spellEnd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>Skupštine</w:t>
            </w:r>
            <w:proofErr w:type="spellEnd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>opštine</w:t>
            </w:r>
            <w:proofErr w:type="spellEnd"/>
            <w:r w:rsidRPr="00035BAA">
              <w:rPr>
                <w:rFonts w:ascii="Book Antiqua" w:hAnsi="Book Antiqua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009" w:type="dxa"/>
            <w:shd w:val="clear" w:color="auto" w:fill="F7CAAC" w:themeFill="accent2" w:themeFillTint="66"/>
          </w:tcPr>
          <w:p w14:paraId="0BA52768" w14:textId="77777777" w:rsidR="00E30221" w:rsidRPr="00035BAA" w:rsidRDefault="00E30221" w:rsidP="00011098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035BAA">
              <w:rPr>
                <w:rFonts w:ascii="Book Antiqua" w:hAnsi="Book Antiqua" w:cs="Times New Roman"/>
                <w:noProof/>
                <w:sz w:val="24"/>
                <w:szCs w:val="24"/>
              </w:rPr>
              <w:t>10:00</w:t>
            </w:r>
          </w:p>
        </w:tc>
      </w:tr>
    </w:tbl>
    <w:p w14:paraId="68331CA5" w14:textId="313DAF29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p w14:paraId="2675879F" w14:textId="05E09C6E" w:rsidR="00E30221" w:rsidRDefault="00E30221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p w14:paraId="14DDEE3F" w14:textId="2109A8E7" w:rsidR="00E30221" w:rsidRDefault="00E30221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p w14:paraId="6B14A7AE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r w:rsidRPr="00035BAA">
        <w:rPr>
          <w:rFonts w:ascii="Book Antiqua" w:hAnsi="Book Antiqua"/>
          <w:lang w:val="sq-AL"/>
        </w:rPr>
        <w:t xml:space="preserve">U </w:t>
      </w:r>
      <w:proofErr w:type="spellStart"/>
      <w:r w:rsidRPr="00035BAA">
        <w:rPr>
          <w:rFonts w:ascii="Book Antiqua" w:hAnsi="Book Antiqua"/>
          <w:lang w:val="sq-AL"/>
        </w:rPr>
        <w:t>zavisnosti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od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okolnosti</w:t>
      </w:r>
      <w:proofErr w:type="spellEnd"/>
      <w:r w:rsidRPr="00035BAA">
        <w:rPr>
          <w:rFonts w:ascii="Book Antiqua" w:hAnsi="Book Antiqua"/>
          <w:lang w:val="sq-AL"/>
        </w:rPr>
        <w:t xml:space="preserve"> koje </w:t>
      </w:r>
      <w:proofErr w:type="spellStart"/>
      <w:r w:rsidRPr="00035BAA">
        <w:rPr>
          <w:rFonts w:ascii="Book Antiqua" w:hAnsi="Book Antiqua"/>
          <w:lang w:val="sq-AL"/>
        </w:rPr>
        <w:t>mogu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nastati</w:t>
      </w:r>
      <w:proofErr w:type="spellEnd"/>
      <w:r w:rsidRPr="00035BAA">
        <w:rPr>
          <w:rFonts w:ascii="Book Antiqua" w:hAnsi="Book Antiqua"/>
          <w:lang w:val="sq-AL"/>
        </w:rPr>
        <w:t xml:space="preserve">, kalendar </w:t>
      </w:r>
      <w:proofErr w:type="spellStart"/>
      <w:r w:rsidRPr="00035BAA">
        <w:rPr>
          <w:rFonts w:ascii="Book Antiqua" w:hAnsi="Book Antiqua"/>
          <w:lang w:val="sq-AL"/>
        </w:rPr>
        <w:t>može</w:t>
      </w:r>
      <w:proofErr w:type="spellEnd"/>
      <w:r w:rsidRPr="00035BAA">
        <w:rPr>
          <w:rFonts w:ascii="Book Antiqua" w:hAnsi="Book Antiqua"/>
          <w:lang w:val="sq-AL"/>
        </w:rPr>
        <w:t xml:space="preserve"> biti </w:t>
      </w:r>
      <w:proofErr w:type="spellStart"/>
      <w:r w:rsidRPr="00035BAA">
        <w:rPr>
          <w:rFonts w:ascii="Book Antiqua" w:hAnsi="Book Antiqua"/>
          <w:lang w:val="sq-AL"/>
        </w:rPr>
        <w:t>izmenjen</w:t>
      </w:r>
      <w:proofErr w:type="spellEnd"/>
      <w:r w:rsidRPr="00035BAA">
        <w:rPr>
          <w:rFonts w:ascii="Book Antiqua" w:hAnsi="Book Antiqua"/>
          <w:lang w:val="sq-AL"/>
        </w:rPr>
        <w:t xml:space="preserve">. </w:t>
      </w:r>
      <w:proofErr w:type="spellStart"/>
      <w:r w:rsidRPr="00035BAA">
        <w:rPr>
          <w:rFonts w:ascii="Book Antiqua" w:hAnsi="Book Antiqua"/>
          <w:lang w:val="sq-AL"/>
        </w:rPr>
        <w:t>Građani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će</w:t>
      </w:r>
      <w:proofErr w:type="spellEnd"/>
      <w:r w:rsidRPr="00035BAA">
        <w:rPr>
          <w:rFonts w:ascii="Book Antiqua" w:hAnsi="Book Antiqua"/>
          <w:lang w:val="sq-AL"/>
        </w:rPr>
        <w:t xml:space="preserve"> biti </w:t>
      </w:r>
      <w:proofErr w:type="spellStart"/>
      <w:r w:rsidRPr="00035BAA">
        <w:rPr>
          <w:rFonts w:ascii="Book Antiqua" w:hAnsi="Book Antiqua"/>
          <w:lang w:val="sq-AL"/>
        </w:rPr>
        <w:t>blagovremeno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obavešteni</w:t>
      </w:r>
      <w:proofErr w:type="spellEnd"/>
      <w:r w:rsidRPr="00035BAA">
        <w:rPr>
          <w:rFonts w:ascii="Book Antiqua" w:hAnsi="Book Antiqua"/>
          <w:lang w:val="sq-AL"/>
        </w:rPr>
        <w:t xml:space="preserve"> o </w:t>
      </w:r>
      <w:proofErr w:type="spellStart"/>
      <w:r w:rsidRPr="00035BAA">
        <w:rPr>
          <w:rFonts w:ascii="Book Antiqua" w:hAnsi="Book Antiqua"/>
          <w:lang w:val="sq-AL"/>
        </w:rPr>
        <w:t>svim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eventualnim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izmenama</w:t>
      </w:r>
      <w:proofErr w:type="spellEnd"/>
      <w:r w:rsidRPr="00035BAA">
        <w:rPr>
          <w:rFonts w:ascii="Book Antiqua" w:hAnsi="Book Antiqua"/>
          <w:lang w:val="sq-AL"/>
        </w:rPr>
        <w:t>.</w:t>
      </w:r>
    </w:p>
    <w:p w14:paraId="1271AEC2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r w:rsidRPr="00035BAA">
        <w:rPr>
          <w:rFonts w:ascii="Book Antiqua" w:hAnsi="Book Antiqua"/>
          <w:lang w:val="sq-AL"/>
        </w:rPr>
        <w:t xml:space="preserve">Na </w:t>
      </w:r>
      <w:proofErr w:type="spellStart"/>
      <w:r w:rsidRPr="00035BAA">
        <w:rPr>
          <w:rFonts w:ascii="Book Antiqua" w:hAnsi="Book Antiqua"/>
          <w:lang w:val="sq-AL"/>
        </w:rPr>
        <w:t>javnim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budžetskim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raspravama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mogu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učestvovati</w:t>
      </w:r>
      <w:proofErr w:type="spellEnd"/>
      <w:r w:rsidRPr="00035BAA">
        <w:rPr>
          <w:rFonts w:ascii="Book Antiqua" w:hAnsi="Book Antiqua"/>
          <w:lang w:val="sq-AL"/>
        </w:rPr>
        <w:t xml:space="preserve">: </w:t>
      </w:r>
      <w:proofErr w:type="spellStart"/>
      <w:r w:rsidRPr="00035BAA">
        <w:rPr>
          <w:rFonts w:ascii="Book Antiqua" w:hAnsi="Book Antiqua"/>
          <w:lang w:val="sq-AL"/>
        </w:rPr>
        <w:t>građani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mesnih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zajednica</w:t>
      </w:r>
      <w:proofErr w:type="spellEnd"/>
      <w:r w:rsidRPr="00035BAA">
        <w:rPr>
          <w:rFonts w:ascii="Book Antiqua" w:hAnsi="Book Antiqua"/>
          <w:lang w:val="sq-AL"/>
        </w:rPr>
        <w:t>/</w:t>
      </w:r>
      <w:proofErr w:type="spellStart"/>
      <w:r w:rsidRPr="00035BAA">
        <w:rPr>
          <w:rFonts w:ascii="Book Antiqua" w:hAnsi="Book Antiqua"/>
          <w:lang w:val="sq-AL"/>
        </w:rPr>
        <w:t>lokalnih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zajednica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nevladinih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organizacija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zajednica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mladi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penzioneri</w:t>
      </w:r>
      <w:proofErr w:type="spellEnd"/>
      <w:r w:rsidRPr="00035BAA">
        <w:rPr>
          <w:rFonts w:ascii="Book Antiqua" w:hAnsi="Book Antiqua"/>
          <w:lang w:val="sq-AL"/>
        </w:rPr>
        <w:t xml:space="preserve">, studenti,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poslovne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zajednice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javnih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preduzeća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odbornici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Skupštine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opštine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poslanici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zaposleni</w:t>
      </w:r>
      <w:proofErr w:type="spellEnd"/>
      <w:r w:rsidRPr="00035BAA">
        <w:rPr>
          <w:rFonts w:ascii="Book Antiqua" w:hAnsi="Book Antiqua"/>
          <w:lang w:val="sq-AL"/>
        </w:rPr>
        <w:t xml:space="preserve"> u </w:t>
      </w:r>
      <w:proofErr w:type="spellStart"/>
      <w:r w:rsidRPr="00035BAA">
        <w:rPr>
          <w:rFonts w:ascii="Book Antiqua" w:hAnsi="Book Antiqua"/>
          <w:lang w:val="sq-AL"/>
        </w:rPr>
        <w:t>opštini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političkih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partija</w:t>
      </w:r>
      <w:proofErr w:type="spellEnd"/>
      <w:r w:rsidRPr="00035BAA">
        <w:rPr>
          <w:rFonts w:ascii="Book Antiqua" w:hAnsi="Book Antiqua"/>
          <w:lang w:val="sq-AL"/>
        </w:rPr>
        <w:t xml:space="preserve"> i </w:t>
      </w:r>
      <w:proofErr w:type="spellStart"/>
      <w:r w:rsidRPr="00035BAA">
        <w:rPr>
          <w:rFonts w:ascii="Book Antiqua" w:hAnsi="Book Antiqua"/>
          <w:lang w:val="sq-AL"/>
        </w:rPr>
        <w:t>predstavnici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medija</w:t>
      </w:r>
      <w:proofErr w:type="spellEnd"/>
      <w:r w:rsidRPr="00035BAA">
        <w:rPr>
          <w:rFonts w:ascii="Book Antiqua" w:hAnsi="Book Antiqua"/>
          <w:lang w:val="sq-AL"/>
        </w:rPr>
        <w:t>.</w:t>
      </w:r>
    </w:p>
    <w:p w14:paraId="2E49F55C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proofErr w:type="spellStart"/>
      <w:r w:rsidRPr="00035BAA">
        <w:rPr>
          <w:rFonts w:ascii="Book Antiqua" w:hAnsi="Book Antiqua"/>
          <w:lang w:val="sq-AL"/>
        </w:rPr>
        <w:t>Informacije</w:t>
      </w:r>
      <w:proofErr w:type="spellEnd"/>
      <w:r w:rsidRPr="00035BAA">
        <w:rPr>
          <w:rFonts w:ascii="Book Antiqua" w:hAnsi="Book Antiqua"/>
          <w:lang w:val="sq-AL"/>
        </w:rPr>
        <w:t xml:space="preserve"> o </w:t>
      </w:r>
      <w:proofErr w:type="spellStart"/>
      <w:r w:rsidRPr="00035BAA">
        <w:rPr>
          <w:rFonts w:ascii="Book Antiqua" w:hAnsi="Book Antiqua"/>
          <w:lang w:val="sq-AL"/>
        </w:rPr>
        <w:t>budžetskim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cirkularima</w:t>
      </w:r>
      <w:proofErr w:type="spellEnd"/>
      <w:r w:rsidRPr="00035BAA">
        <w:rPr>
          <w:rFonts w:ascii="Book Antiqua" w:hAnsi="Book Antiqua"/>
          <w:lang w:val="sq-AL"/>
        </w:rPr>
        <w:t xml:space="preserve"> i </w:t>
      </w:r>
      <w:proofErr w:type="spellStart"/>
      <w:r w:rsidRPr="00035BAA">
        <w:rPr>
          <w:rFonts w:ascii="Book Antiqua" w:hAnsi="Book Antiqua"/>
          <w:lang w:val="sq-AL"/>
        </w:rPr>
        <w:t>budžetu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Opštine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možete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pronaći</w:t>
      </w:r>
      <w:proofErr w:type="spellEnd"/>
      <w:r w:rsidRPr="00035BAA">
        <w:rPr>
          <w:rFonts w:ascii="Book Antiqua" w:hAnsi="Book Antiqua"/>
          <w:lang w:val="sq-AL"/>
        </w:rPr>
        <w:t xml:space="preserve"> na </w:t>
      </w:r>
      <w:proofErr w:type="spellStart"/>
      <w:r w:rsidRPr="00035BAA">
        <w:rPr>
          <w:rFonts w:ascii="Book Antiqua" w:hAnsi="Book Antiqua"/>
          <w:lang w:val="sq-AL"/>
        </w:rPr>
        <w:t>sledećim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adresama</w:t>
      </w:r>
      <w:proofErr w:type="spellEnd"/>
      <w:r w:rsidRPr="00035BAA">
        <w:rPr>
          <w:rFonts w:ascii="Book Antiqua" w:hAnsi="Book Antiqua"/>
          <w:lang w:val="sq-AL"/>
        </w:rPr>
        <w:t>:</w:t>
      </w:r>
    </w:p>
    <w:p w14:paraId="66569CB1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proofErr w:type="spellStart"/>
      <w:r w:rsidRPr="00035BAA">
        <w:rPr>
          <w:rFonts w:ascii="Book Antiqua" w:hAnsi="Book Antiqua"/>
          <w:lang w:val="sq-AL"/>
        </w:rPr>
        <w:t>Zvanična</w:t>
      </w:r>
      <w:proofErr w:type="spellEnd"/>
      <w:r w:rsidRPr="00035BAA">
        <w:rPr>
          <w:rFonts w:ascii="Book Antiqua" w:hAnsi="Book Antiqua"/>
          <w:lang w:val="sq-AL"/>
        </w:rPr>
        <w:t xml:space="preserve"> internet stranica </w:t>
      </w:r>
      <w:proofErr w:type="spellStart"/>
      <w:r w:rsidRPr="00035BAA">
        <w:rPr>
          <w:rFonts w:ascii="Book Antiqua" w:hAnsi="Book Antiqua"/>
          <w:lang w:val="sq-AL"/>
        </w:rPr>
        <w:t>Opštine</w:t>
      </w:r>
      <w:proofErr w:type="spellEnd"/>
      <w:r w:rsidRPr="00035BAA">
        <w:rPr>
          <w:rFonts w:ascii="Book Antiqua" w:hAnsi="Book Antiqua"/>
          <w:lang w:val="sq-AL"/>
        </w:rPr>
        <w:t>:</w:t>
      </w:r>
    </w:p>
    <w:p w14:paraId="23C61D13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hyperlink r:id="rId7" w:history="1">
        <w:r w:rsidRPr="00035BAA">
          <w:rPr>
            <w:rStyle w:val="Hyperlink"/>
            <w:rFonts w:ascii="Book Antiqua" w:hAnsi="Book Antiqua"/>
            <w:lang w:val="sq-AL"/>
          </w:rPr>
          <w:t>https://ferizaj.rks-gov.net/degjimet-buxhetore/</w:t>
        </w:r>
      </w:hyperlink>
    </w:p>
    <w:p w14:paraId="02563587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r w:rsidRPr="00035BAA">
        <w:rPr>
          <w:rFonts w:ascii="Book Antiqua" w:hAnsi="Book Antiqua"/>
          <w:lang w:val="sq-AL"/>
        </w:rPr>
        <w:t xml:space="preserve">Platforma </w:t>
      </w:r>
      <w:proofErr w:type="spellStart"/>
      <w:r w:rsidRPr="00035BAA">
        <w:rPr>
          <w:rFonts w:ascii="Book Antiqua" w:hAnsi="Book Antiqua"/>
          <w:lang w:val="sq-AL"/>
        </w:rPr>
        <w:t>za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javne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konsultacije</w:t>
      </w:r>
      <w:proofErr w:type="spellEnd"/>
      <w:r w:rsidRPr="00035BAA">
        <w:rPr>
          <w:rFonts w:ascii="Book Antiqua" w:hAnsi="Book Antiqua"/>
          <w:lang w:val="sq-AL"/>
        </w:rPr>
        <w:t>:</w:t>
      </w:r>
    </w:p>
    <w:p w14:paraId="4050246E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hyperlink r:id="rId8" w:history="1">
        <w:r w:rsidRPr="00035BAA">
          <w:rPr>
            <w:rStyle w:val="Hyperlink"/>
            <w:rFonts w:ascii="Book Antiqua" w:hAnsi="Book Antiqua"/>
            <w:lang w:val="sq-AL"/>
          </w:rPr>
          <w:t>https://konsultimet.rks-gov.net/consultations.php?InstitutionID=20503&amp;OpenPage=0&amp;ClosedPage=0</w:t>
        </w:r>
      </w:hyperlink>
    </w:p>
    <w:p w14:paraId="5D926621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proofErr w:type="spellStart"/>
      <w:r w:rsidRPr="00035BAA">
        <w:rPr>
          <w:rFonts w:ascii="Book Antiqua" w:hAnsi="Book Antiqua"/>
          <w:lang w:val="sq-AL"/>
        </w:rPr>
        <w:t>Zahteve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komentare</w:t>
      </w:r>
      <w:proofErr w:type="spellEnd"/>
      <w:r w:rsidRPr="00035BAA">
        <w:rPr>
          <w:rFonts w:ascii="Book Antiqua" w:hAnsi="Book Antiqua"/>
          <w:lang w:val="sq-AL"/>
        </w:rPr>
        <w:t xml:space="preserve"> i </w:t>
      </w:r>
      <w:proofErr w:type="spellStart"/>
      <w:r w:rsidRPr="00035BAA">
        <w:rPr>
          <w:rFonts w:ascii="Book Antiqua" w:hAnsi="Book Antiqua"/>
          <w:lang w:val="sq-AL"/>
        </w:rPr>
        <w:t>predloge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građani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mogu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dostaviti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r>
        <w:rPr>
          <w:rFonts w:ascii="Book Antiqua" w:hAnsi="Book Antiqua"/>
          <w:lang w:val="sq-AL"/>
        </w:rPr>
        <w:t xml:space="preserve">i </w:t>
      </w:r>
      <w:proofErr w:type="spellStart"/>
      <w:r>
        <w:rPr>
          <w:rFonts w:ascii="Book Antiqua" w:hAnsi="Book Antiqua"/>
          <w:lang w:val="sq-AL"/>
        </w:rPr>
        <w:t>putem</w:t>
      </w:r>
      <w:proofErr w:type="spellEnd"/>
      <w:r>
        <w:rPr>
          <w:rFonts w:ascii="Book Antiqua" w:hAnsi="Book Antiqua"/>
          <w:lang w:val="sq-AL"/>
        </w:rPr>
        <w:t xml:space="preserve"> </w:t>
      </w:r>
      <w:proofErr w:type="spellStart"/>
      <w:r>
        <w:rPr>
          <w:rFonts w:ascii="Book Antiqua" w:hAnsi="Book Antiqua"/>
          <w:lang w:val="sq-AL"/>
        </w:rPr>
        <w:t>sledećih</w:t>
      </w:r>
      <w:proofErr w:type="spellEnd"/>
      <w:r>
        <w:rPr>
          <w:rFonts w:ascii="Book Antiqua" w:hAnsi="Book Antiqua"/>
          <w:lang w:val="sq-AL"/>
        </w:rPr>
        <w:t xml:space="preserve"> e-</w:t>
      </w:r>
      <w:proofErr w:type="spellStart"/>
      <w:r>
        <w:rPr>
          <w:rFonts w:ascii="Book Antiqua" w:hAnsi="Book Antiqua"/>
          <w:lang w:val="sq-AL"/>
        </w:rPr>
        <w:t>mail</w:t>
      </w:r>
      <w:proofErr w:type="spellEnd"/>
      <w:r>
        <w:rPr>
          <w:rFonts w:ascii="Book Antiqua" w:hAnsi="Book Antiqua"/>
          <w:lang w:val="sq-AL"/>
        </w:rPr>
        <w:t xml:space="preserve"> adresa:</w:t>
      </w:r>
      <w:r w:rsidRPr="00035BAA">
        <w:rPr>
          <w:rFonts w:ascii="Book Antiqua" w:hAnsi="Book Antiqua"/>
          <w:lang w:val="sq-AL"/>
        </w:rPr>
        <w:t>info.ferizaj@rks-gov.net</w:t>
      </w:r>
      <w:r>
        <w:rPr>
          <w:rFonts w:ascii="Book Antiqua" w:hAnsi="Book Antiqua"/>
          <w:lang w:val="sq-AL"/>
        </w:rPr>
        <w:t xml:space="preserve">, </w:t>
      </w:r>
      <w:hyperlink r:id="rId9" w:history="1">
        <w:r w:rsidRPr="002A0F7F">
          <w:rPr>
            <w:rStyle w:val="Hyperlink"/>
            <w:rFonts w:ascii="Book Antiqua" w:hAnsi="Book Antiqua"/>
            <w:lang w:val="sq-AL"/>
          </w:rPr>
          <w:t>Sebahate.sadiku@rks-gov.net</w:t>
        </w:r>
      </w:hyperlink>
      <w:r>
        <w:rPr>
          <w:rFonts w:ascii="Book Antiqua" w:hAnsi="Book Antiqua"/>
          <w:lang w:val="sq-AL"/>
        </w:rPr>
        <w:t xml:space="preserve">,  </w:t>
      </w:r>
      <w:hyperlink r:id="rId10" w:history="1">
        <w:r w:rsidRPr="002A0F7F">
          <w:rPr>
            <w:rStyle w:val="Hyperlink"/>
            <w:rFonts w:ascii="Book Antiqua" w:hAnsi="Book Antiqua"/>
            <w:lang w:val="sq-AL"/>
          </w:rPr>
          <w:t>shyhrete.topalli@rks-gov.net</w:t>
        </w:r>
      </w:hyperlink>
      <w:r>
        <w:rPr>
          <w:rFonts w:ascii="Book Antiqua" w:hAnsi="Book Antiqua"/>
          <w:lang w:val="sq-AL"/>
        </w:rPr>
        <w:t xml:space="preserve"> </w:t>
      </w:r>
      <w:r w:rsidRPr="00035BAA">
        <w:rPr>
          <w:rFonts w:ascii="Book Antiqua" w:hAnsi="Book Antiqua"/>
          <w:lang w:val="sq-AL"/>
        </w:rPr>
        <w:t>fisnik.sylejmani@rks-gov.net</w:t>
      </w:r>
    </w:p>
    <w:p w14:paraId="5464EC7C" w14:textId="77777777" w:rsidR="00E30221" w:rsidRPr="00035BAA" w:rsidRDefault="00E30221" w:rsidP="00E30221">
      <w:pPr>
        <w:rPr>
          <w:rFonts w:ascii="Book Antiqua" w:hAnsi="Book Antiqua"/>
          <w:lang w:val="sq-AL"/>
        </w:rPr>
      </w:pPr>
      <w:proofErr w:type="spellStart"/>
      <w:r w:rsidRPr="00035BAA">
        <w:rPr>
          <w:rFonts w:ascii="Book Antiqua" w:hAnsi="Book Antiqua"/>
          <w:lang w:val="sq-AL"/>
        </w:rPr>
        <w:t>Kao</w:t>
      </w:r>
      <w:proofErr w:type="spellEnd"/>
      <w:r w:rsidRPr="00035BAA">
        <w:rPr>
          <w:rFonts w:ascii="Book Antiqua" w:hAnsi="Book Antiqua"/>
          <w:lang w:val="sq-AL"/>
        </w:rPr>
        <w:t xml:space="preserve"> i u </w:t>
      </w:r>
      <w:proofErr w:type="spellStart"/>
      <w:r w:rsidRPr="00035BAA">
        <w:rPr>
          <w:rFonts w:ascii="Book Antiqua" w:hAnsi="Book Antiqua"/>
          <w:lang w:val="sq-AL"/>
        </w:rPr>
        <w:t>pisanoj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formi</w:t>
      </w:r>
      <w:proofErr w:type="spellEnd"/>
      <w:r w:rsidRPr="00035BAA">
        <w:rPr>
          <w:rFonts w:ascii="Book Antiqua" w:hAnsi="Book Antiqua"/>
          <w:lang w:val="sq-AL"/>
        </w:rPr>
        <w:t xml:space="preserve"> na </w:t>
      </w:r>
      <w:proofErr w:type="spellStart"/>
      <w:r w:rsidRPr="00035BAA">
        <w:rPr>
          <w:rFonts w:ascii="Book Antiqua" w:hAnsi="Book Antiqua"/>
          <w:lang w:val="sq-AL"/>
        </w:rPr>
        <w:t>adresu</w:t>
      </w:r>
      <w:proofErr w:type="spellEnd"/>
      <w:r w:rsidRPr="00035BAA">
        <w:rPr>
          <w:rFonts w:ascii="Book Antiqua" w:hAnsi="Book Antiqua"/>
          <w:lang w:val="sq-AL"/>
        </w:rPr>
        <w:t xml:space="preserve">: </w:t>
      </w:r>
      <w:proofErr w:type="spellStart"/>
      <w:r w:rsidRPr="00035BAA">
        <w:rPr>
          <w:rFonts w:ascii="Book Antiqua" w:hAnsi="Book Antiqua"/>
          <w:lang w:val="sq-AL"/>
        </w:rPr>
        <w:t>Ulica</w:t>
      </w:r>
      <w:proofErr w:type="spellEnd"/>
      <w:r w:rsidRPr="00035BAA">
        <w:rPr>
          <w:rFonts w:ascii="Book Antiqua" w:hAnsi="Book Antiqua"/>
          <w:lang w:val="sq-AL"/>
        </w:rPr>
        <w:t xml:space="preserve"> „Dëshmorët e Kombit“ </w:t>
      </w:r>
      <w:proofErr w:type="spellStart"/>
      <w:r w:rsidRPr="00035BAA">
        <w:rPr>
          <w:rFonts w:ascii="Book Antiqua" w:hAnsi="Book Antiqua"/>
          <w:lang w:val="sq-AL"/>
        </w:rPr>
        <w:t>bb</w:t>
      </w:r>
      <w:proofErr w:type="spellEnd"/>
      <w:r w:rsidRPr="00035BAA">
        <w:rPr>
          <w:rFonts w:ascii="Book Antiqua" w:hAnsi="Book Antiqua"/>
          <w:lang w:val="sq-AL"/>
        </w:rPr>
        <w:t xml:space="preserve">, 70000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 xml:space="preserve">, </w:t>
      </w:r>
      <w:proofErr w:type="spellStart"/>
      <w:r w:rsidRPr="00035BAA">
        <w:rPr>
          <w:rFonts w:ascii="Book Antiqua" w:hAnsi="Book Antiqua"/>
          <w:lang w:val="sq-AL"/>
        </w:rPr>
        <w:t>zgrada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Opštine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Uroševac</w:t>
      </w:r>
      <w:proofErr w:type="spellEnd"/>
      <w:r w:rsidRPr="00035BAA">
        <w:rPr>
          <w:rFonts w:ascii="Book Antiqua" w:hAnsi="Book Antiqua"/>
          <w:lang w:val="sq-AL"/>
        </w:rPr>
        <w:t>.</w:t>
      </w:r>
    </w:p>
    <w:p w14:paraId="3ED12B7C" w14:textId="77777777" w:rsidR="00E30221" w:rsidRPr="00035BAA" w:rsidRDefault="00E30221" w:rsidP="00E30221">
      <w:pPr>
        <w:rPr>
          <w:rFonts w:ascii="Book Antiqua" w:hAnsi="Book Antiqua"/>
          <w:lang w:val="sq-AL"/>
        </w:rPr>
      </w:pPr>
    </w:p>
    <w:p w14:paraId="0AA15A5F" w14:textId="75491F3A" w:rsidR="00E30221" w:rsidRDefault="00E30221" w:rsidP="000A1D78">
      <w:pPr>
        <w:rPr>
          <w:rFonts w:ascii="Book Antiqua" w:hAnsi="Book Antiqua"/>
          <w:b/>
          <w:sz w:val="28"/>
          <w:szCs w:val="28"/>
          <w:lang w:val="sq-AL"/>
        </w:rPr>
      </w:pPr>
      <w:proofErr w:type="spellStart"/>
      <w:r w:rsidRPr="00035BAA">
        <w:rPr>
          <w:rFonts w:ascii="Book Antiqua" w:hAnsi="Book Antiqua"/>
          <w:lang w:val="sq-AL"/>
        </w:rPr>
        <w:t>Direkcija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za</w:t>
      </w:r>
      <w:proofErr w:type="spellEnd"/>
      <w:r w:rsidRPr="00035BAA">
        <w:rPr>
          <w:rFonts w:ascii="Book Antiqua" w:hAnsi="Book Antiqua"/>
          <w:lang w:val="sq-AL"/>
        </w:rPr>
        <w:t xml:space="preserve"> </w:t>
      </w:r>
      <w:proofErr w:type="spellStart"/>
      <w:r w:rsidRPr="00035BAA">
        <w:rPr>
          <w:rFonts w:ascii="Book Antiqua" w:hAnsi="Book Antiqua"/>
          <w:lang w:val="sq-AL"/>
        </w:rPr>
        <w:t>finansije</w:t>
      </w:r>
      <w:proofErr w:type="spellEnd"/>
    </w:p>
    <w:sectPr w:rsidR="00E30221" w:rsidSect="0089182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9B739" w14:textId="77777777" w:rsidR="008341FA" w:rsidRDefault="008341FA" w:rsidP="00202C4C">
      <w:pPr>
        <w:spacing w:after="0" w:line="240" w:lineRule="auto"/>
      </w:pPr>
      <w:r>
        <w:separator/>
      </w:r>
    </w:p>
  </w:endnote>
  <w:endnote w:type="continuationSeparator" w:id="0">
    <w:p w14:paraId="3A46AC30" w14:textId="77777777" w:rsidR="008341FA" w:rsidRDefault="008341FA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D909C" w14:textId="77777777" w:rsidR="008341FA" w:rsidRDefault="008341FA" w:rsidP="00202C4C">
      <w:pPr>
        <w:spacing w:after="0" w:line="240" w:lineRule="auto"/>
      </w:pPr>
      <w:r>
        <w:separator/>
      </w:r>
    </w:p>
  </w:footnote>
  <w:footnote w:type="continuationSeparator" w:id="0">
    <w:p w14:paraId="3F298D0B" w14:textId="77777777" w:rsidR="008341FA" w:rsidRDefault="008341FA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B714A"/>
    <w:rsid w:val="007B7EB5"/>
    <w:rsid w:val="008312DD"/>
    <w:rsid w:val="008341FA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E018A"/>
    <w:rsid w:val="00D12D00"/>
    <w:rsid w:val="00D37103"/>
    <w:rsid w:val="00DF2CBD"/>
    <w:rsid w:val="00DF3CB3"/>
    <w:rsid w:val="00E30221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E30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sultimet.rks-gov.net/consultations.php?InstitutionID=20503&amp;OpenPage=0&amp;ClosedPage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degjimet-buxhetor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yhrete.topalli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bahate.sadiku@rks-gov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2</cp:revision>
  <cp:lastPrinted>2026-07-10T08:00:00Z</cp:lastPrinted>
  <dcterms:created xsi:type="dcterms:W3CDTF">2026-07-10T08:05:00Z</dcterms:created>
  <dcterms:modified xsi:type="dcterms:W3CDTF">2026-07-10T08:05:00Z</dcterms:modified>
</cp:coreProperties>
</file>