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3F7" w:rsidRDefault="00CB33F7" w:rsidP="00CB33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F7" w:rsidRDefault="00CB33F7" w:rsidP="00CB33F7">
      <w:pPr>
        <w:jc w:val="both"/>
        <w:rPr>
          <w:rFonts w:ascii="Times New Roman" w:hAnsi="Times New Roman" w:cs="Times New Roman"/>
          <w:sz w:val="28"/>
          <w:szCs w:val="28"/>
        </w:rPr>
      </w:pPr>
      <w:r w:rsidRPr="003A4E3D">
        <w:rPr>
          <w:noProof/>
          <w:sz w:val="28"/>
          <w:szCs w:val="28"/>
          <w:lang w:val="sq-AL"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D4BB0" wp14:editId="679D6152">
                <wp:simplePos x="0" y="0"/>
                <wp:positionH relativeFrom="column">
                  <wp:posOffset>957987</wp:posOffset>
                </wp:positionH>
                <wp:positionV relativeFrom="paragraph">
                  <wp:posOffset>268173</wp:posOffset>
                </wp:positionV>
                <wp:extent cx="4492625" cy="1345997"/>
                <wp:effectExtent l="0" t="0" r="3175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2625" cy="13459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33F7" w:rsidRPr="009704A3" w:rsidRDefault="00CB33F7" w:rsidP="00CB33F7">
                            <w:pPr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B6120B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REPUBLIKA E KOSOVËS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2FE9">
                              <w:rPr>
                                <w:rFonts w:ascii="Century Gothic" w:hAnsi="Century Gothic"/>
                                <w:b/>
                              </w:rPr>
                              <w:t>●</w:t>
                            </w:r>
                            <w:r w:rsidRPr="00842FE9">
                              <w:rPr>
                                <w:b/>
                              </w:rPr>
                              <w:t xml:space="preserve"> </w:t>
                            </w:r>
                            <w:r w:rsidRPr="00B6120B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REPUBLIKA KOSOVA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2FE9">
                              <w:rPr>
                                <w:rFonts w:ascii="Century Gothic" w:hAnsi="Century Gothic"/>
                                <w:b/>
                              </w:rPr>
                              <w:t>●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6120B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REPUBLIC OF KOSOVO</w:t>
                            </w:r>
                          </w:p>
                          <w:p w:rsidR="00CB33F7" w:rsidRPr="00F6440F" w:rsidRDefault="00CB33F7" w:rsidP="00CB33F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CB33F7" w:rsidRPr="00B6120B" w:rsidRDefault="00CB33F7" w:rsidP="00CB33F7">
                            <w:pP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B6120B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KOMUNA E FERIZAJT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2FE9">
                              <w:rPr>
                                <w:rFonts w:ascii="Century Gothic" w:hAnsi="Century Gothic"/>
                                <w:b/>
                              </w:rPr>
                              <w:t>●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6120B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OPŠTINA UROŠEVAC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2FE9">
                              <w:rPr>
                                <w:rFonts w:ascii="Century Gothic" w:hAnsi="Century Gothic"/>
                                <w:b/>
                              </w:rPr>
                              <w:t>●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6120B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MUNICIPALITY OF FERIZAJ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D4B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.45pt;margin-top:21.1pt;width:353.75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" stroked="f">
                <v:textbox>
                  <w:txbxContent>
                    <w:p w:rsidR="00CB33F7" w:rsidRPr="009704A3" w:rsidRDefault="00CB33F7" w:rsidP="00CB33F7">
                      <w:pPr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B6120B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REPUBLIKA E KOSOVËS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42FE9">
                        <w:rPr>
                          <w:rFonts w:ascii="Century Gothic" w:hAnsi="Century Gothic"/>
                          <w:b/>
                        </w:rPr>
                        <w:t>●</w:t>
                      </w:r>
                      <w:r w:rsidRPr="00842FE9">
                        <w:rPr>
                          <w:b/>
                        </w:rPr>
                        <w:t xml:space="preserve"> </w:t>
                      </w:r>
                      <w:r w:rsidRPr="00B6120B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REPUBLIKA KOSOVA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42FE9">
                        <w:rPr>
                          <w:rFonts w:ascii="Century Gothic" w:hAnsi="Century Gothic"/>
                          <w:b/>
                        </w:rPr>
                        <w:t>●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6120B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REPUBLIC OF KOSOVO</w:t>
                      </w:r>
                    </w:p>
                    <w:p w:rsidR="00CB33F7" w:rsidRPr="00F6440F" w:rsidRDefault="00CB33F7" w:rsidP="00CB33F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</w:p>
                    <w:p w:rsidR="00CB33F7" w:rsidRPr="00B6120B" w:rsidRDefault="00CB33F7" w:rsidP="00CB33F7">
                      <w:pP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B6120B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KOMUNA E FERIZAJT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42FE9">
                        <w:rPr>
                          <w:rFonts w:ascii="Century Gothic" w:hAnsi="Century Gothic"/>
                          <w:b/>
                        </w:rPr>
                        <w:t>●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6120B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OPŠTINA UROŠEVAC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42FE9">
                        <w:rPr>
                          <w:rFonts w:ascii="Century Gothic" w:hAnsi="Century Gothic"/>
                          <w:b/>
                        </w:rPr>
                        <w:t>●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6120B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MUNICIPALITY OF FERIZAJ</w:t>
                      </w:r>
                    </w:p>
                  </w:txbxContent>
                </v:textbox>
              </v:shape>
            </w:pict>
          </mc:Fallback>
        </mc:AlternateContent>
      </w:r>
    </w:p>
    <w:p w:rsidR="00CB33F7" w:rsidRPr="003A4E3D" w:rsidRDefault="00CB33F7" w:rsidP="00CB33F7">
      <w:pPr>
        <w:jc w:val="both"/>
      </w:pPr>
      <w:r w:rsidRPr="003A4E3D">
        <w:rPr>
          <w:noProof/>
          <w:lang w:val="sq-AL" w:eastAsia="sq-AL"/>
        </w:rPr>
        <w:drawing>
          <wp:anchor distT="0" distB="0" distL="114300" distR="114300" simplePos="0" relativeHeight="251661312" behindDoc="0" locked="0" layoutInCell="1" allowOverlap="1" wp14:anchorId="1D34A7AB" wp14:editId="08111B86">
            <wp:simplePos x="0" y="0"/>
            <wp:positionH relativeFrom="column">
              <wp:posOffset>5647106</wp:posOffset>
            </wp:positionH>
            <wp:positionV relativeFrom="paragraph">
              <wp:posOffset>6553</wp:posOffset>
            </wp:positionV>
            <wp:extent cx="715645" cy="914400"/>
            <wp:effectExtent l="19050" t="0" r="8255" b="0"/>
            <wp:wrapSquare wrapText="bothSides"/>
            <wp:docPr id="3" name="Picture 3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4E3D">
        <w:rPr>
          <w:noProof/>
          <w:lang w:val="sq-AL" w:eastAsia="sq-AL"/>
        </w:rPr>
        <w:drawing>
          <wp:inline distT="0" distB="0" distL="0" distR="0" wp14:anchorId="1BAB8472" wp14:editId="1E04D458">
            <wp:extent cx="907979" cy="791110"/>
            <wp:effectExtent l="19050" t="0" r="642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038" cy="794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3F7" w:rsidRPr="00CB33F7" w:rsidRDefault="00CB33F7" w:rsidP="00CB33F7">
      <w:pPr>
        <w:jc w:val="both"/>
        <w:outlineLvl w:val="0"/>
        <w:rPr>
          <w:b/>
          <w:sz w:val="20"/>
          <w:szCs w:val="20"/>
        </w:rPr>
      </w:pPr>
    </w:p>
    <w:p w:rsidR="00CB33F7" w:rsidRDefault="00CB33F7" w:rsidP="00CB33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E35" w:rsidRDefault="001A6E35" w:rsidP="00CB33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bazë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nenit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pika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c,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Ligjit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03/L-040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Ve</w:t>
      </w:r>
      <w:bookmarkStart w:id="0" w:name="_GoBack"/>
      <w:bookmarkEnd w:id="0"/>
      <w:r w:rsidRPr="001A6E35">
        <w:rPr>
          <w:rFonts w:ascii="Times New Roman" w:hAnsi="Times New Roman" w:cs="Times New Roman"/>
          <w:sz w:val="28"/>
          <w:szCs w:val="28"/>
        </w:rPr>
        <w:t>tëqeverisje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Lokale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neni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43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pika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3 e 4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Rregulla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Udhëzimet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Thesarit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02</w:t>
      </w:r>
      <w:r w:rsidR="00AA1B0F">
        <w:rPr>
          <w:rFonts w:ascii="Times New Roman" w:hAnsi="Times New Roman" w:cs="Times New Roman"/>
          <w:sz w:val="28"/>
          <w:szCs w:val="28"/>
        </w:rPr>
        <w:t xml:space="preserve"> </w:t>
      </w:r>
      <w:r w:rsidRPr="001A6E3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Shpenzimi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Parave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Publike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</w:t>
      </w:r>
      <w:r w:rsidR="004066B8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="00406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6B8">
        <w:rPr>
          <w:rFonts w:ascii="Times New Roman" w:hAnsi="Times New Roman" w:cs="Times New Roman"/>
          <w:sz w:val="28"/>
          <w:szCs w:val="28"/>
        </w:rPr>
        <w:t>neni</w:t>
      </w:r>
      <w:proofErr w:type="spellEnd"/>
      <w:r w:rsidR="004066B8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="004066B8">
        <w:rPr>
          <w:rFonts w:ascii="Times New Roman" w:hAnsi="Times New Roman" w:cs="Times New Roman"/>
          <w:sz w:val="28"/>
          <w:szCs w:val="28"/>
        </w:rPr>
        <w:t>paragrafi</w:t>
      </w:r>
      <w:proofErr w:type="spellEnd"/>
      <w:r w:rsidR="004066B8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4066B8">
        <w:rPr>
          <w:rFonts w:ascii="Times New Roman" w:hAnsi="Times New Roman" w:cs="Times New Roman"/>
          <w:sz w:val="28"/>
          <w:szCs w:val="28"/>
        </w:rPr>
        <w:t>pika</w:t>
      </w:r>
      <w:proofErr w:type="spellEnd"/>
      <w:r w:rsidR="004066B8">
        <w:rPr>
          <w:rFonts w:ascii="Times New Roman" w:hAnsi="Times New Roman" w:cs="Times New Roman"/>
          <w:sz w:val="28"/>
          <w:szCs w:val="28"/>
        </w:rPr>
        <w:t xml:space="preserve"> (1) 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nenit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79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Statutit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Kuvendi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Ferizajt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miratoi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CB33F7" w:rsidRDefault="00CB33F7" w:rsidP="00CB33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E35" w:rsidRPr="00CB33F7" w:rsidRDefault="001A6E35" w:rsidP="00CB33F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CB33F7">
        <w:rPr>
          <w:rFonts w:ascii="Times New Roman" w:hAnsi="Times New Roman" w:cs="Times New Roman"/>
          <w:b/>
          <w:sz w:val="36"/>
          <w:szCs w:val="36"/>
        </w:rPr>
        <w:t>Rregulloren</w:t>
      </w:r>
      <w:proofErr w:type="spellEnd"/>
    </w:p>
    <w:p w:rsidR="001A6E35" w:rsidRPr="00CB33F7" w:rsidRDefault="001A6E35" w:rsidP="00CB33F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CB33F7">
        <w:rPr>
          <w:rFonts w:ascii="Times New Roman" w:hAnsi="Times New Roman" w:cs="Times New Roman"/>
          <w:b/>
          <w:sz w:val="36"/>
          <w:szCs w:val="36"/>
        </w:rPr>
        <w:t>për</w:t>
      </w:r>
      <w:proofErr w:type="gramEnd"/>
    </w:p>
    <w:p w:rsidR="001A6E35" w:rsidRPr="00CB33F7" w:rsidRDefault="00CB33F7" w:rsidP="00CB33F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CB33F7">
        <w:rPr>
          <w:rFonts w:ascii="Times New Roman" w:hAnsi="Times New Roman" w:cs="Times New Roman"/>
          <w:b/>
          <w:sz w:val="36"/>
          <w:szCs w:val="36"/>
        </w:rPr>
        <w:t>N</w:t>
      </w:r>
      <w:r w:rsidR="001A6E35" w:rsidRPr="00CB33F7">
        <w:rPr>
          <w:rFonts w:ascii="Times New Roman" w:hAnsi="Times New Roman" w:cs="Times New Roman"/>
          <w:b/>
          <w:sz w:val="36"/>
          <w:szCs w:val="36"/>
        </w:rPr>
        <w:t>darjen</w:t>
      </w:r>
      <w:proofErr w:type="spellEnd"/>
      <w:r w:rsidR="001A6E35" w:rsidRPr="00CB33F7">
        <w:rPr>
          <w:rFonts w:ascii="Times New Roman" w:hAnsi="Times New Roman" w:cs="Times New Roman"/>
          <w:b/>
          <w:sz w:val="36"/>
          <w:szCs w:val="36"/>
        </w:rPr>
        <w:t xml:space="preserve"> e </w:t>
      </w:r>
      <w:proofErr w:type="spellStart"/>
      <w:r w:rsidR="001A6E35" w:rsidRPr="00CB33F7">
        <w:rPr>
          <w:rFonts w:ascii="Times New Roman" w:hAnsi="Times New Roman" w:cs="Times New Roman"/>
          <w:b/>
          <w:sz w:val="36"/>
          <w:szCs w:val="36"/>
        </w:rPr>
        <w:t>Subvencioneve</w:t>
      </w:r>
      <w:proofErr w:type="spellEnd"/>
    </w:p>
    <w:p w:rsidR="00CB33F7" w:rsidRDefault="00CB33F7" w:rsidP="00CB33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E35" w:rsidRPr="001A6E35" w:rsidRDefault="001A6E35" w:rsidP="00CB33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Dispozitatat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përgjithëshme</w:t>
      </w:r>
      <w:proofErr w:type="spellEnd"/>
    </w:p>
    <w:p w:rsidR="001A6E35" w:rsidRPr="001A6E35" w:rsidRDefault="001A6E35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Qëllimi</w:t>
      </w:r>
      <w:proofErr w:type="spellEnd"/>
    </w:p>
    <w:p w:rsidR="001A6E35" w:rsidRPr="001A6E35" w:rsidRDefault="001A6E35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1.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 1.1 Me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rregullore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përcaktohen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kriteret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procedurat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ndarjes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mjeteve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buxhetore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fondi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kategoria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ekonomike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Subvencione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Transfere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ndihmë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momentale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entiteteve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publike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jopublike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1.2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Mbështetur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fondin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miratuar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Subvencioneve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Transfereve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vitin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aktual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Kryetari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sipas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kërkesave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arsyetuara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palëve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ndan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mjete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ndihmë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momentale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ndihmë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menjëhershme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)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entitetet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publike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jopublike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sipas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kritereve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procedures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përcaktuar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rregullore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1.3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Kryetari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lejon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ndarjen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Subvencioneve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Transfereve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entitetet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publike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deri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shumën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10,000€. </w:t>
      </w:r>
      <w:proofErr w:type="spellStart"/>
      <w:proofErr w:type="gramStart"/>
      <w:r w:rsidRPr="001A6E35">
        <w:rPr>
          <w:rFonts w:ascii="Times New Roman" w:hAnsi="Times New Roman" w:cs="Times New Roman"/>
          <w:sz w:val="28"/>
          <w:szCs w:val="28"/>
        </w:rPr>
        <w:t>ndërsa</w:t>
      </w:r>
      <w:proofErr w:type="spellEnd"/>
      <w:proofErr w:type="gram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ato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jopublike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deri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shumën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1000€.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shumë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lartë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ajo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përcaktuar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paragraf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për të </w:t>
      </w:r>
      <w:proofErr w:type="spellStart"/>
      <w:proofErr w:type="gramStart"/>
      <w:r w:rsidRPr="001A6E35">
        <w:rPr>
          <w:rFonts w:ascii="Times New Roman" w:hAnsi="Times New Roman" w:cs="Times New Roman"/>
          <w:sz w:val="28"/>
          <w:szCs w:val="28"/>
        </w:rPr>
        <w:t>dy</w:t>
      </w:r>
      <w:proofErr w:type="spellEnd"/>
      <w:proofErr w:type="gram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rastet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vendos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Kuvendi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>.</w:t>
      </w:r>
    </w:p>
    <w:p w:rsidR="00CB33F7" w:rsidRDefault="00CB33F7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33F7" w:rsidRDefault="00CB33F7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33F7" w:rsidRDefault="00CB33F7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33F7" w:rsidRDefault="00CB33F7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6E35" w:rsidRPr="001A6E35" w:rsidRDefault="001A6E35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Ndihmë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momentale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sipas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kësaj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rregullore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konsiderohet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ndihma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menjëherëshme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propozohet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zyrtaret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autorizues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programeve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shqyrtimit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kërkesave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miratimit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Kryetari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Kuvendi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>.</w:t>
      </w:r>
    </w:p>
    <w:p w:rsidR="001A6E35" w:rsidRPr="001A6E35" w:rsidRDefault="001A6E35" w:rsidP="00CB33F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Subvencionet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entitetet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publike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institucionet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A6E35">
        <w:rPr>
          <w:rFonts w:ascii="Times New Roman" w:hAnsi="Times New Roman" w:cs="Times New Roman"/>
          <w:b/>
          <w:sz w:val="28"/>
          <w:szCs w:val="28"/>
        </w:rPr>
        <w:t>jo</w:t>
      </w:r>
      <w:proofErr w:type="gram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fitimprurëse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1A6E35" w:rsidRDefault="001A6E35" w:rsidP="00CB33F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1A6E35">
        <w:rPr>
          <w:rFonts w:ascii="Times New Roman" w:hAnsi="Times New Roman" w:cs="Times New Roman"/>
          <w:sz w:val="28"/>
          <w:szCs w:val="28"/>
        </w:rPr>
        <w:t>.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Ndihma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momentale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entitete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publike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institucionet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6E35">
        <w:rPr>
          <w:rFonts w:ascii="Times New Roman" w:hAnsi="Times New Roman" w:cs="Times New Roman"/>
          <w:sz w:val="28"/>
          <w:szCs w:val="28"/>
        </w:rPr>
        <w:t>jo</w:t>
      </w:r>
      <w:proofErr w:type="gram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fitimprurëse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përfshinë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mbështetja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ofrohet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institucioneve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kulturore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sportive,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shëndetësore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jo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qeveritare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ku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kërkohet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asgjë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specifike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kthim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këto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pagesa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>.</w:t>
      </w:r>
    </w:p>
    <w:p w:rsidR="001A6E35" w:rsidRPr="001A6E35" w:rsidRDefault="001A6E35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4.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Kërkesat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entiteteve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publike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Subvencione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Transfere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t'i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drejtohen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Kryetarit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permes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zyrës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pritëse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Kërkesa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jetë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kompletuar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dokumentacion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mbështetës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çertifikata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regjistrimit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arsyetimi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kërkesës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qarta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bindëse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numri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llogarisë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bankare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entitetit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>.</w:t>
      </w:r>
    </w:p>
    <w:p w:rsidR="001A6E35" w:rsidRPr="001A6E35" w:rsidRDefault="001A6E35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5.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Kryetari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pranimit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kërkesës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autorizon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drejtorinë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përkatëse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respektivisht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zyrtarin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autorizues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programit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shqyrtoi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kërkesën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jep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mendimin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profesional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lidhur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kërkesën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parashtruar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Pas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shtyrtimit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kërkesës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ana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drejtorisë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përkatëse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propozimi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dërgohet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Kryetarit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aprovim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Kryetari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aprovon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kërkesat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justifikuara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ana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drejtorisë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përkatëse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propozime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përcjellura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dokumentacionin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cili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shërbyer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per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arsyetuar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kërkesën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E35" w:rsidRPr="001A6E35" w:rsidRDefault="001A6E35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6.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Kryetari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merr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vendim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lidhur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kërkesën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entitetit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deri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shumën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përcaktuar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nenin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Pragrafi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1.3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kësaj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rregullore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Nëse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ndihma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bëjë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shumë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madhe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monetare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ajo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procedohet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përmes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Kryetarit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Komitetin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Politikë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Financa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përkatësisht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Ku</w:t>
      </w:r>
      <w:r>
        <w:rPr>
          <w:rFonts w:ascii="Times New Roman" w:hAnsi="Times New Roman" w:cs="Times New Roman"/>
          <w:sz w:val="28"/>
          <w:szCs w:val="28"/>
        </w:rPr>
        <w:t>vendin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>
        <w:rPr>
          <w:rFonts w:ascii="Times New Roman" w:hAnsi="Times New Roman" w:cs="Times New Roman"/>
          <w:sz w:val="28"/>
          <w:szCs w:val="28"/>
        </w:rPr>
        <w:t>miratim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33F7" w:rsidRDefault="00CB33F7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33F7" w:rsidRDefault="00CB33F7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33F7" w:rsidRDefault="00CB33F7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33F7" w:rsidRDefault="00CB33F7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33F7" w:rsidRDefault="00CB33F7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33F7" w:rsidRDefault="00CB33F7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6E35" w:rsidRPr="001A6E35" w:rsidRDefault="001A6E35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7.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Kryetari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nënshkruaj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marrëveshje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zyrtare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përfaqësuesit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entiteteve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publike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mënyrën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ofrimit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shërbimeve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palët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treta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organizimin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manifestimeve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kulturore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rastin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përvjetorëve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Kriteret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financimin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projekteve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066B8" w:rsidRPr="001A6E35" w:rsidRDefault="004066B8" w:rsidP="00CB33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E35" w:rsidRPr="001A6E35" w:rsidRDefault="001A6E35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8.</w:t>
      </w:r>
    </w:p>
    <w:p w:rsidR="001A6E35" w:rsidRPr="004066B8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066B8">
        <w:rPr>
          <w:rFonts w:ascii="Times New Roman" w:hAnsi="Times New Roman" w:cs="Times New Roman"/>
          <w:b/>
          <w:sz w:val="28"/>
          <w:szCs w:val="28"/>
        </w:rPr>
        <w:t xml:space="preserve"> 8.1 </w:t>
      </w:r>
      <w:proofErr w:type="spellStart"/>
      <w:r w:rsidRPr="004066B8">
        <w:rPr>
          <w:rFonts w:ascii="Times New Roman" w:hAnsi="Times New Roman" w:cs="Times New Roman"/>
          <w:b/>
          <w:sz w:val="28"/>
          <w:szCs w:val="28"/>
        </w:rPr>
        <w:t>Projektet</w:t>
      </w:r>
      <w:proofErr w:type="spellEnd"/>
      <w:r w:rsidRPr="004066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66B8">
        <w:rPr>
          <w:rFonts w:ascii="Times New Roman" w:hAnsi="Times New Roman" w:cs="Times New Roman"/>
          <w:b/>
          <w:sz w:val="28"/>
          <w:szCs w:val="28"/>
        </w:rPr>
        <w:t>nga</w:t>
      </w:r>
      <w:proofErr w:type="spellEnd"/>
      <w:r w:rsidRPr="004066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66B8">
        <w:rPr>
          <w:rFonts w:ascii="Times New Roman" w:hAnsi="Times New Roman" w:cs="Times New Roman"/>
          <w:b/>
          <w:sz w:val="28"/>
          <w:szCs w:val="28"/>
        </w:rPr>
        <w:t>fusha</w:t>
      </w:r>
      <w:proofErr w:type="spellEnd"/>
      <w:r w:rsidRPr="004066B8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4066B8">
        <w:rPr>
          <w:rFonts w:ascii="Times New Roman" w:hAnsi="Times New Roman" w:cs="Times New Roman"/>
          <w:b/>
          <w:sz w:val="28"/>
          <w:szCs w:val="28"/>
        </w:rPr>
        <w:t>kulturës</w:t>
      </w:r>
      <w:proofErr w:type="spellEnd"/>
      <w:r w:rsidRPr="004066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66B8">
        <w:rPr>
          <w:rFonts w:ascii="Times New Roman" w:hAnsi="Times New Roman" w:cs="Times New Roman"/>
          <w:b/>
          <w:sz w:val="28"/>
          <w:szCs w:val="28"/>
        </w:rPr>
        <w:t>duhet</w:t>
      </w:r>
      <w:proofErr w:type="spellEnd"/>
      <w:r w:rsidRPr="004066B8">
        <w:rPr>
          <w:rFonts w:ascii="Times New Roman" w:hAnsi="Times New Roman" w:cs="Times New Roman"/>
          <w:b/>
          <w:sz w:val="28"/>
          <w:szCs w:val="28"/>
        </w:rPr>
        <w:t xml:space="preserve"> të </w:t>
      </w:r>
      <w:proofErr w:type="spellStart"/>
      <w:r w:rsidRPr="004066B8">
        <w:rPr>
          <w:rFonts w:ascii="Times New Roman" w:hAnsi="Times New Roman" w:cs="Times New Roman"/>
          <w:b/>
          <w:sz w:val="28"/>
          <w:szCs w:val="28"/>
        </w:rPr>
        <w:t>plotësojnë</w:t>
      </w:r>
      <w:proofErr w:type="spellEnd"/>
      <w:r w:rsidRPr="004066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66B8">
        <w:rPr>
          <w:rFonts w:ascii="Times New Roman" w:hAnsi="Times New Roman" w:cs="Times New Roman"/>
          <w:b/>
          <w:sz w:val="28"/>
          <w:szCs w:val="28"/>
        </w:rPr>
        <w:t>këto</w:t>
      </w:r>
      <w:proofErr w:type="spellEnd"/>
      <w:r w:rsidRPr="004066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66B8">
        <w:rPr>
          <w:rFonts w:ascii="Times New Roman" w:hAnsi="Times New Roman" w:cs="Times New Roman"/>
          <w:b/>
          <w:sz w:val="28"/>
          <w:szCs w:val="28"/>
        </w:rPr>
        <w:t>kritere</w:t>
      </w:r>
      <w:proofErr w:type="spellEnd"/>
      <w:r w:rsidRPr="004066B8">
        <w:rPr>
          <w:rFonts w:ascii="Times New Roman" w:hAnsi="Times New Roman" w:cs="Times New Roman"/>
          <w:b/>
          <w:sz w:val="28"/>
          <w:szCs w:val="28"/>
        </w:rPr>
        <w:t xml:space="preserve"> për </w:t>
      </w:r>
      <w:proofErr w:type="spellStart"/>
      <w:r w:rsidRPr="004066B8">
        <w:rPr>
          <w:rFonts w:ascii="Times New Roman" w:hAnsi="Times New Roman" w:cs="Times New Roman"/>
          <w:b/>
          <w:sz w:val="28"/>
          <w:szCs w:val="28"/>
        </w:rPr>
        <w:t>subvencionim</w:t>
      </w:r>
      <w:proofErr w:type="spellEnd"/>
      <w:r w:rsidRPr="004066B8">
        <w:rPr>
          <w:rFonts w:ascii="Times New Roman" w:hAnsi="Times New Roman" w:cs="Times New Roman"/>
          <w:b/>
          <w:sz w:val="28"/>
          <w:szCs w:val="28"/>
        </w:rPr>
        <w:t>:</w:t>
      </w:r>
      <w:r w:rsidRPr="00406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8.1.1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Promovimet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vlerave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festivalet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koncertet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shenimet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datave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historike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kulturore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simpoziumet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ekspozita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promovimi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librave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botuara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), 8.1.2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Veprimtaria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botuese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8.1.3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Veprimtaria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teatrale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>,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8.1.4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Veprimtaria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filmike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8.1.5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Artet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pamore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8.1.6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Trashëgimia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kulturore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>,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 8.1.7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Grupet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artistike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Ferizajt</w:t>
      </w:r>
      <w:proofErr w:type="spellEnd"/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r w:rsidRPr="001A6E35">
        <w:rPr>
          <w:rFonts w:ascii="Times New Roman" w:hAnsi="Times New Roman" w:cs="Times New Roman"/>
          <w:b/>
          <w:sz w:val="28"/>
          <w:szCs w:val="28"/>
        </w:rPr>
        <w:t xml:space="preserve">8.2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Projektet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çështje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gjinore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integrime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socio-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kulturore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8.2.1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Projekti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ketë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vlera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krijuese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artistike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8.2.2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Mbështetja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botimeve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bëhet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kryesisht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shpenzimet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shtypit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>,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 8.2.3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Vlerësimi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veprimtarisë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teatrale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bëhet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bazë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kalkulimit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shpenzimeve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shfaqjeve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teatrale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>,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 8.2.4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Veprimtaria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filmike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vlerësohet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sipas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pozicioneve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buxhetore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shpenzimeve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kalkuluara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sipas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zhanrit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skenarit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atë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8.2.5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artet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pamore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tepër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subvencionehet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botimi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katalogëve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kornizimi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pikturave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>,</w:t>
      </w:r>
    </w:p>
    <w:p w:rsidR="00CB33F7" w:rsidRDefault="00CB33F7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33F7" w:rsidRDefault="00CB33F7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33F7" w:rsidRDefault="00CB33F7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6E35" w:rsidRPr="001A6E35" w:rsidRDefault="001A6E35" w:rsidP="00CB33F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E35">
        <w:rPr>
          <w:rFonts w:ascii="Times New Roman" w:hAnsi="Times New Roman" w:cs="Times New Roman"/>
          <w:b/>
          <w:sz w:val="28"/>
          <w:szCs w:val="28"/>
        </w:rPr>
        <w:t xml:space="preserve"> 8.3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Subvencionimi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fushën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rinisë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>: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 8.3.1 </w:t>
      </w:r>
      <w:proofErr w:type="spellStart"/>
      <w:proofErr w:type="gramStart"/>
      <w:r w:rsidRPr="001A6E35">
        <w:rPr>
          <w:rFonts w:ascii="Times New Roman" w:hAnsi="Times New Roman" w:cs="Times New Roman"/>
          <w:sz w:val="28"/>
          <w:szCs w:val="28"/>
        </w:rPr>
        <w:t>pr</w:t>
      </w:r>
      <w:r>
        <w:rPr>
          <w:rFonts w:ascii="Times New Roman" w:hAnsi="Times New Roman" w:cs="Times New Roman"/>
          <w:sz w:val="28"/>
          <w:szCs w:val="28"/>
        </w:rPr>
        <w:t>ojekte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>
        <w:rPr>
          <w:rFonts w:ascii="Times New Roman" w:hAnsi="Times New Roman" w:cs="Times New Roman"/>
          <w:sz w:val="28"/>
          <w:szCs w:val="28"/>
        </w:rPr>
        <w:t>fuqizimin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rinisë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A6E35" w:rsidRPr="001A6E35" w:rsidRDefault="001A6E35" w:rsidP="00CB33F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r w:rsidRPr="001A6E35">
        <w:rPr>
          <w:rFonts w:ascii="Times New Roman" w:hAnsi="Times New Roman" w:cs="Times New Roman"/>
          <w:b/>
          <w:sz w:val="28"/>
          <w:szCs w:val="28"/>
        </w:rPr>
        <w:t xml:space="preserve">8.4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Subvencionimi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fushën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sportit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8.4.1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Masivizimi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sportit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rinjë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8.4.2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Përkrahja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qendrueshme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sportistët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kulmor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klubet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kualitative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cilat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arrijnë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rezultate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mira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sportive, 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8.4.3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Avancimin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organizimit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kl</w:t>
      </w:r>
      <w:r>
        <w:rPr>
          <w:rFonts w:ascii="Times New Roman" w:hAnsi="Times New Roman" w:cs="Times New Roman"/>
          <w:sz w:val="28"/>
          <w:szCs w:val="28"/>
        </w:rPr>
        <w:t>ubet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sportive </w:t>
      </w:r>
      <w:proofErr w:type="spellStart"/>
      <w:r>
        <w:rPr>
          <w:rFonts w:ascii="Times New Roman" w:hAnsi="Times New Roman" w:cs="Times New Roman"/>
          <w:sz w:val="28"/>
          <w:szCs w:val="28"/>
        </w:rPr>
        <w:t>veçmas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>
        <w:rPr>
          <w:rFonts w:ascii="Times New Roman" w:hAnsi="Times New Roman" w:cs="Times New Roman"/>
          <w:sz w:val="28"/>
          <w:szCs w:val="28"/>
        </w:rPr>
        <w:t>femrave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>,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 8.4.4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Partneritet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me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gjitha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organizatat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sportive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implementimin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politikave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zhvillimore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afatshkurta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afatgjata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>,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 8.4.5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Punë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vazhdueshme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edukative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përkrahje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gjitha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drejtimet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tifozët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qytetit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Ujqit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”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cilët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pjesë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përbërse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sportit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>,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r w:rsidRPr="001A6E35">
        <w:rPr>
          <w:rFonts w:ascii="Times New Roman" w:hAnsi="Times New Roman" w:cs="Times New Roman"/>
          <w:b/>
          <w:sz w:val="28"/>
          <w:szCs w:val="28"/>
        </w:rPr>
        <w:t xml:space="preserve">8.5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Kriteret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shqyrtimin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vlerësimin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kërkesave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të OJQ-ve,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bazohen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>: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8.5.1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Promovimin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vullnetarizmit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8.5.2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Integrimin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grupeve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margjinalizuara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8.5.3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Fuqizimi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organizatave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rinore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seminare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trajnime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kurse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aftësimin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rinjëve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4066B8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8.5.4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Edukimi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joformal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stimulimi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miturve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edukim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arsimim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 8.5.6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Punësimin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rinjëve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E35" w:rsidRPr="001A6E35" w:rsidRDefault="001A6E35" w:rsidP="00CB33F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4066B8">
        <w:rPr>
          <w:rFonts w:ascii="Times New Roman" w:hAnsi="Times New Roman" w:cs="Times New Roman"/>
          <w:b/>
          <w:sz w:val="28"/>
          <w:szCs w:val="28"/>
        </w:rPr>
        <w:t>.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Pr="001A6E35">
        <w:rPr>
          <w:rFonts w:ascii="Times New Roman" w:hAnsi="Times New Roman" w:cs="Times New Roman"/>
          <w:sz w:val="28"/>
          <w:szCs w:val="28"/>
        </w:rPr>
        <w:t>ërfituesit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subvencioneve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transfereve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obliguar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sjellin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dëshmi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shpenzimet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faturat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lista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nënshkrime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ilustrime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rezultate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etj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kundërtën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arsyetimi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rezulton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ndërprerjen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përkrahjes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kërkesa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reja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poashtu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administrata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do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kërkojë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kthimin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mjeteve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përfituesi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përmes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procedurave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ligjore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>.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Subvencionet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entitetet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jopublike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lëmin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Mirëqenies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Sociale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asaj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Emergjente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familjet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individët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). </w:t>
      </w:r>
    </w:p>
    <w:p w:rsidR="00CB33F7" w:rsidRDefault="00CB33F7" w:rsidP="00CB33F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33F7" w:rsidRDefault="00CB33F7" w:rsidP="00CB33F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33F7" w:rsidRDefault="00CB33F7" w:rsidP="00CB33F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33F7" w:rsidRPr="001A6E35" w:rsidRDefault="00CB33F7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E35" w:rsidRPr="001A6E35" w:rsidRDefault="001A6E35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E35">
        <w:rPr>
          <w:rFonts w:ascii="Times New Roman" w:hAnsi="Times New Roman" w:cs="Times New Roman"/>
          <w:b/>
          <w:sz w:val="28"/>
          <w:szCs w:val="28"/>
        </w:rPr>
        <w:t>Neni10.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rastet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urgjente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fatkeqësive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ndryshme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natyrore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sëmundjes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rëndë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cilat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kërkojnë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mjekim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kushtueshëm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varfërisë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skajshme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familje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apo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individ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caktuar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Kryetari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sipas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kërkesave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arsyetuara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ndan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ndihma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momentale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kategoria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buxhetore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Subvencione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Transfere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>.</w:t>
      </w:r>
    </w:p>
    <w:p w:rsidR="001A6E35" w:rsidRPr="001A6E35" w:rsidRDefault="001A6E35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11.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Kryetari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lejon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ndarjen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subvencioneve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personat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familjet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nevojë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ndihmë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përkujdesje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shëndetësore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11.1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Ndihma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nënkupton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sigurimin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hollave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ushqimit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apo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kompensimit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trajtimit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domosdoshëm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mjekësor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individ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apo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familje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11.2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projekte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monitorimin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fëmijë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>.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11.3.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projekte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sezonale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furnizim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skamnorëve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dru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ngrohje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E35" w:rsidRPr="001A6E35" w:rsidRDefault="001A6E35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12.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Subvencionet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Transferet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pagesa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njëanshme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A6E35">
        <w:rPr>
          <w:rFonts w:ascii="Times New Roman" w:hAnsi="Times New Roman" w:cs="Times New Roman"/>
          <w:sz w:val="28"/>
          <w:szCs w:val="28"/>
        </w:rPr>
        <w:t>jo</w:t>
      </w:r>
      <w:proofErr w:type="gram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kthyeshme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institucionet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jo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profitabile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familjet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individët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>.</w:t>
      </w:r>
    </w:p>
    <w:p w:rsidR="001A6E35" w:rsidRPr="001A6E35" w:rsidRDefault="001A6E35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13.</w:t>
      </w:r>
    </w:p>
    <w:p w:rsidR="001A6E35" w:rsidRPr="001A6E35" w:rsidRDefault="001A6E35" w:rsidP="00CB33F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Kriteret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që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duhet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plotësohen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për të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qenë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përfitues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ndihmës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b/>
          <w:sz w:val="28"/>
          <w:szCs w:val="28"/>
        </w:rPr>
        <w:t>materiale</w:t>
      </w:r>
      <w:proofErr w:type="spellEnd"/>
      <w:r w:rsidRPr="001A6E3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Sëmundja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rëndë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konstatuar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dokumentacionin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mjekësor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specialistit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>,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Gjendja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rëndë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ekonomike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familjare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vërtetuar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ndihmën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zyrtarëve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social, </w:t>
      </w:r>
    </w:p>
    <w:p w:rsidR="001A6E35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Dëshmia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shpenzimeve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mjekësore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shpenzimeve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tjera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0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Dëshmia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dëmet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shkaktuara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fatëkeqësit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elementare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CA0" w:rsidRPr="00620CA0" w:rsidRDefault="001A6E35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0CA0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620CA0">
        <w:rPr>
          <w:rFonts w:ascii="Times New Roman" w:hAnsi="Times New Roman" w:cs="Times New Roman"/>
          <w:b/>
          <w:sz w:val="28"/>
          <w:szCs w:val="28"/>
        </w:rPr>
        <w:t xml:space="preserve"> 14.</w:t>
      </w:r>
    </w:p>
    <w:p w:rsidR="00620CA0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Kërkesë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ndihmë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momentale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paraqesin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vetëm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personat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familjet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banorë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përhershëm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Ferizajt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</w:t>
      </w:r>
      <w:r w:rsidR="00620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0" w:rsidRPr="00620CA0" w:rsidRDefault="001A6E35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0CA0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620CA0">
        <w:rPr>
          <w:rFonts w:ascii="Times New Roman" w:hAnsi="Times New Roman" w:cs="Times New Roman"/>
          <w:b/>
          <w:sz w:val="28"/>
          <w:szCs w:val="28"/>
        </w:rPr>
        <w:t xml:space="preserve"> 15.</w:t>
      </w:r>
    </w:p>
    <w:p w:rsidR="00CB33F7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Kompetent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shqyrtimin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kërkesave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individit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apo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familjes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përveç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nenit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8)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komisionet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formuara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Kryetari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proofErr w:type="gramStart"/>
      <w:r w:rsidRPr="001A6E35">
        <w:rPr>
          <w:rFonts w:ascii="Times New Roman" w:hAnsi="Times New Roman" w:cs="Times New Roman"/>
          <w:sz w:val="28"/>
          <w:szCs w:val="28"/>
        </w:rPr>
        <w:t>dy</w:t>
      </w:r>
      <w:proofErr w:type="spellEnd"/>
      <w:proofErr w:type="gram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programet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strukturës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buxhetore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ate: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Drejtoria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Shëndetësisë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Mirëqenies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3F7" w:rsidRDefault="00CB33F7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33F7" w:rsidRDefault="00CB33F7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20CA0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proofErr w:type="gram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Drejtoria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Shërbimeve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Publike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Emergjencës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Këto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komisione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kanë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detyrë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shqyrtimin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kërkesave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propozojnë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ndihmë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momentale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>.</w:t>
      </w:r>
    </w:p>
    <w:p w:rsidR="00620CA0" w:rsidRPr="00620CA0" w:rsidRDefault="001A6E35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0CA0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620CA0">
        <w:rPr>
          <w:rFonts w:ascii="Times New Roman" w:hAnsi="Times New Roman" w:cs="Times New Roman"/>
          <w:b/>
          <w:sz w:val="28"/>
          <w:szCs w:val="28"/>
        </w:rPr>
        <w:t xml:space="preserve"> 16.</w:t>
      </w:r>
    </w:p>
    <w:p w:rsidR="00620CA0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Kërkesat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pakomletuara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komisionet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procedojnë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tutje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CA0" w:rsidRPr="00620CA0" w:rsidRDefault="001A6E35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0CA0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620CA0">
        <w:rPr>
          <w:rFonts w:ascii="Times New Roman" w:hAnsi="Times New Roman" w:cs="Times New Roman"/>
          <w:b/>
          <w:sz w:val="28"/>
          <w:szCs w:val="28"/>
        </w:rPr>
        <w:t xml:space="preserve"> 17.</w:t>
      </w:r>
    </w:p>
    <w:p w:rsidR="004066B8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Kërkesat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plotësojnë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kriteret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ndihmë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momentale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do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refuzohen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Kryetari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propozim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komisioneve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33F7" w:rsidRDefault="00CB33F7" w:rsidP="00CB33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CA0" w:rsidRPr="00620CA0" w:rsidRDefault="001A6E35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0CA0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620CA0">
        <w:rPr>
          <w:rFonts w:ascii="Times New Roman" w:hAnsi="Times New Roman" w:cs="Times New Roman"/>
          <w:b/>
          <w:sz w:val="28"/>
          <w:szCs w:val="28"/>
        </w:rPr>
        <w:t xml:space="preserve"> 18.</w:t>
      </w:r>
    </w:p>
    <w:p w:rsidR="00620CA0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Shuma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ndihmës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momentale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individët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familjet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përveç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neni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8)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propozohen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komisionet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0CA0" w:rsidRPr="00620CA0" w:rsidRDefault="001A6E35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0CA0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620CA0">
        <w:rPr>
          <w:rFonts w:ascii="Times New Roman" w:hAnsi="Times New Roman" w:cs="Times New Roman"/>
          <w:b/>
          <w:sz w:val="28"/>
          <w:szCs w:val="28"/>
        </w:rPr>
        <w:t xml:space="preserve"> 19.</w:t>
      </w:r>
    </w:p>
    <w:p w:rsidR="00620CA0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Komisionet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specifikojnë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listen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propozuar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ndihmë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momentale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dorëzojnë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Kryetarit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cili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mundësi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ndryshoj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para se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miratohet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duke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potencuar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arsyetimin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ndryshime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>.</w:t>
      </w:r>
    </w:p>
    <w:p w:rsidR="00620CA0" w:rsidRPr="00620CA0" w:rsidRDefault="001A6E35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0CA0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620CA0">
        <w:rPr>
          <w:rFonts w:ascii="Times New Roman" w:hAnsi="Times New Roman" w:cs="Times New Roman"/>
          <w:b/>
          <w:sz w:val="28"/>
          <w:szCs w:val="28"/>
        </w:rPr>
        <w:t xml:space="preserve"> 20.</w:t>
      </w:r>
    </w:p>
    <w:p w:rsidR="00620CA0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Kërkesat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shqyrtohen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6E35">
        <w:rPr>
          <w:rFonts w:ascii="Times New Roman" w:hAnsi="Times New Roman" w:cs="Times New Roman"/>
          <w:sz w:val="28"/>
          <w:szCs w:val="28"/>
        </w:rPr>
        <w:t>jo</w:t>
      </w:r>
      <w:proofErr w:type="gram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larg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se 30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ditë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dita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paraqitjes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kërkesës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CA0" w:rsidRPr="00620CA0" w:rsidRDefault="001A6E35" w:rsidP="00CB33F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0CA0">
        <w:rPr>
          <w:rFonts w:ascii="Times New Roman" w:hAnsi="Times New Roman" w:cs="Times New Roman"/>
          <w:b/>
          <w:sz w:val="28"/>
          <w:szCs w:val="28"/>
        </w:rPr>
        <w:t>Subvencionet</w:t>
      </w:r>
      <w:proofErr w:type="spellEnd"/>
      <w:r w:rsidRPr="00620C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0CA0">
        <w:rPr>
          <w:rFonts w:ascii="Times New Roman" w:hAnsi="Times New Roman" w:cs="Times New Roman"/>
          <w:b/>
          <w:sz w:val="28"/>
          <w:szCs w:val="28"/>
        </w:rPr>
        <w:t>në</w:t>
      </w:r>
      <w:proofErr w:type="spellEnd"/>
      <w:r w:rsidRPr="00620C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0CA0">
        <w:rPr>
          <w:rFonts w:ascii="Times New Roman" w:hAnsi="Times New Roman" w:cs="Times New Roman"/>
          <w:b/>
          <w:sz w:val="28"/>
          <w:szCs w:val="28"/>
        </w:rPr>
        <w:t>lëmin</w:t>
      </w:r>
      <w:proofErr w:type="spellEnd"/>
      <w:r w:rsidRPr="00620CA0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620CA0">
        <w:rPr>
          <w:rFonts w:ascii="Times New Roman" w:hAnsi="Times New Roman" w:cs="Times New Roman"/>
          <w:b/>
          <w:sz w:val="28"/>
          <w:szCs w:val="28"/>
        </w:rPr>
        <w:t>bujqësisë</w:t>
      </w:r>
      <w:proofErr w:type="spellEnd"/>
      <w:r w:rsidRPr="00620CA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20CA0" w:rsidRPr="00620CA0" w:rsidRDefault="001A6E35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0CA0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620CA0">
        <w:rPr>
          <w:rFonts w:ascii="Times New Roman" w:hAnsi="Times New Roman" w:cs="Times New Roman"/>
          <w:b/>
          <w:sz w:val="28"/>
          <w:szCs w:val="28"/>
        </w:rPr>
        <w:t xml:space="preserve"> 21.</w:t>
      </w:r>
    </w:p>
    <w:p w:rsidR="00620CA0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Ndarja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Subvencioneve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lëmin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Bujqësisë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bëhet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marrjes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Vendimit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Kuvendi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Subvencionim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kësaj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dege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ekonomisë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CA0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0CA0">
        <w:rPr>
          <w:rFonts w:ascii="Times New Roman" w:hAnsi="Times New Roman" w:cs="Times New Roman"/>
          <w:sz w:val="28"/>
          <w:szCs w:val="28"/>
        </w:rPr>
        <w:t>21.1</w:t>
      </w:r>
      <w:r w:rsidRPr="001A6E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Kryetari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propozon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Kuvendit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nxjerren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vendimit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subvencionim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lëmin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bujqësisë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duke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bashkangjitur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planin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vjetor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subvencionim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hartuar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Drejtoria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Bujqësisë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bashku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arsyeshmërinë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CA0" w:rsidRDefault="001A6E35" w:rsidP="00CB33F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20CA0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620CA0">
        <w:rPr>
          <w:rFonts w:ascii="Times New Roman" w:hAnsi="Times New Roman" w:cs="Times New Roman"/>
          <w:b/>
          <w:sz w:val="28"/>
          <w:szCs w:val="28"/>
        </w:rPr>
        <w:t xml:space="preserve"> 22</w:t>
      </w:r>
      <w:r w:rsidRPr="001A6E35">
        <w:rPr>
          <w:rFonts w:ascii="Times New Roman" w:hAnsi="Times New Roman" w:cs="Times New Roman"/>
          <w:sz w:val="28"/>
          <w:szCs w:val="28"/>
        </w:rPr>
        <w:t>.</w:t>
      </w:r>
    </w:p>
    <w:p w:rsidR="00620CA0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Kryetari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nënshkruaj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marrëveshje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zyrtare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mbi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formën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subvencionimit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përfituesit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entiteteve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jopublike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33F7" w:rsidRDefault="00CB33F7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33F7" w:rsidRDefault="00CB33F7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33F7" w:rsidRDefault="00CB33F7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20CA0" w:rsidRPr="00620CA0" w:rsidRDefault="001A6E35" w:rsidP="00CB33F7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0CA0">
        <w:rPr>
          <w:rFonts w:ascii="Times New Roman" w:hAnsi="Times New Roman" w:cs="Times New Roman"/>
          <w:b/>
          <w:sz w:val="28"/>
          <w:szCs w:val="28"/>
        </w:rPr>
        <w:t>Subvencionet</w:t>
      </w:r>
      <w:proofErr w:type="spellEnd"/>
      <w:r w:rsidRPr="00620C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0CA0">
        <w:rPr>
          <w:rFonts w:ascii="Times New Roman" w:hAnsi="Times New Roman" w:cs="Times New Roman"/>
          <w:b/>
          <w:sz w:val="28"/>
          <w:szCs w:val="28"/>
        </w:rPr>
        <w:t>në</w:t>
      </w:r>
      <w:proofErr w:type="spellEnd"/>
      <w:r w:rsidRPr="00620C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0CA0">
        <w:rPr>
          <w:rFonts w:ascii="Times New Roman" w:hAnsi="Times New Roman" w:cs="Times New Roman"/>
          <w:b/>
          <w:sz w:val="28"/>
          <w:szCs w:val="28"/>
        </w:rPr>
        <w:t>lëmin</w:t>
      </w:r>
      <w:proofErr w:type="spellEnd"/>
      <w:r w:rsidRPr="00620CA0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620CA0">
        <w:rPr>
          <w:rFonts w:ascii="Times New Roman" w:hAnsi="Times New Roman" w:cs="Times New Roman"/>
          <w:b/>
          <w:sz w:val="28"/>
          <w:szCs w:val="28"/>
        </w:rPr>
        <w:t>Arsimit</w:t>
      </w:r>
      <w:proofErr w:type="spellEnd"/>
      <w:r w:rsidRPr="00620C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0CA0" w:rsidRDefault="001A6E35" w:rsidP="00CB33F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20CA0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620CA0">
        <w:rPr>
          <w:rFonts w:ascii="Times New Roman" w:hAnsi="Times New Roman" w:cs="Times New Roman"/>
          <w:b/>
          <w:sz w:val="28"/>
          <w:szCs w:val="28"/>
        </w:rPr>
        <w:t xml:space="preserve"> 23</w:t>
      </w:r>
      <w:r w:rsidRPr="001A6E35">
        <w:rPr>
          <w:rFonts w:ascii="Times New Roman" w:hAnsi="Times New Roman" w:cs="Times New Roman"/>
          <w:sz w:val="28"/>
          <w:szCs w:val="28"/>
        </w:rPr>
        <w:t>.</w:t>
      </w:r>
    </w:p>
    <w:p w:rsidR="00620CA0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Ndarja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Subvencioneve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lëmin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Arsimit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konkretisht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ndarja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bursave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student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subvencionimi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nxënësve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aftësi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kufizuar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paraprinë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Vendimi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Kuvendit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lidhur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çështje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>.</w:t>
      </w:r>
    </w:p>
    <w:p w:rsidR="00620CA0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23.1.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Kryetari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propozon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Kuvendit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nxjerren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vendimit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ndarjen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bursave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, duke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bashkangjitur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arsyeshmërinë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>.</w:t>
      </w:r>
    </w:p>
    <w:p w:rsidR="00620CA0" w:rsidRPr="00620CA0" w:rsidRDefault="001A6E35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0CA0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620CA0">
        <w:rPr>
          <w:rFonts w:ascii="Times New Roman" w:hAnsi="Times New Roman" w:cs="Times New Roman"/>
          <w:b/>
          <w:sz w:val="28"/>
          <w:szCs w:val="28"/>
        </w:rPr>
        <w:t xml:space="preserve"> 24.</w:t>
      </w:r>
    </w:p>
    <w:p w:rsidR="00620CA0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E35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zbatimin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kësaj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rregulloreje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do të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kujdeset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Kryetari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Komunës</w:t>
      </w:r>
      <w:proofErr w:type="spellEnd"/>
      <w:r w:rsidR="00620CA0">
        <w:rPr>
          <w:rFonts w:ascii="Times New Roman" w:hAnsi="Times New Roman" w:cs="Times New Roman"/>
          <w:sz w:val="28"/>
          <w:szCs w:val="28"/>
        </w:rPr>
        <w:t>.</w:t>
      </w:r>
    </w:p>
    <w:p w:rsidR="00620CA0" w:rsidRPr="00620CA0" w:rsidRDefault="001A6E35" w:rsidP="00CB33F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0CA0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620CA0">
        <w:rPr>
          <w:rFonts w:ascii="Times New Roman" w:hAnsi="Times New Roman" w:cs="Times New Roman"/>
          <w:b/>
          <w:sz w:val="28"/>
          <w:szCs w:val="28"/>
        </w:rPr>
        <w:t xml:space="preserve"> 25.</w:t>
      </w:r>
    </w:p>
    <w:p w:rsidR="00330087" w:rsidRDefault="001A6E35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Kjo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rregullore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hynë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fuqi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miratimit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Kuvendi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nënshkrimit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35">
        <w:rPr>
          <w:rFonts w:ascii="Times New Roman" w:hAnsi="Times New Roman" w:cs="Times New Roman"/>
          <w:sz w:val="28"/>
          <w:szCs w:val="28"/>
        </w:rPr>
        <w:t>Kryesuesi</w:t>
      </w:r>
      <w:proofErr w:type="spellEnd"/>
      <w:r w:rsidRPr="001A6E35">
        <w:rPr>
          <w:rFonts w:ascii="Times New Roman" w:hAnsi="Times New Roman" w:cs="Times New Roman"/>
          <w:sz w:val="28"/>
          <w:szCs w:val="28"/>
        </w:rPr>
        <w:t xml:space="preserve"> </w:t>
      </w:r>
      <w:r w:rsidR="00620CA0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620CA0">
        <w:rPr>
          <w:rFonts w:ascii="Times New Roman" w:hAnsi="Times New Roman" w:cs="Times New Roman"/>
          <w:sz w:val="28"/>
          <w:szCs w:val="28"/>
        </w:rPr>
        <w:t>Kuvendit</w:t>
      </w:r>
      <w:proofErr w:type="spellEnd"/>
      <w:r w:rsidR="00620CA0">
        <w:rPr>
          <w:rFonts w:ascii="Times New Roman" w:hAnsi="Times New Roman" w:cs="Times New Roman"/>
          <w:sz w:val="28"/>
          <w:szCs w:val="28"/>
        </w:rPr>
        <w:t>.</w:t>
      </w:r>
    </w:p>
    <w:p w:rsidR="00620CA0" w:rsidRDefault="00620CA0" w:rsidP="00CB33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20CA0" w:rsidRDefault="004066B8" w:rsidP="00CB33F7">
      <w:pPr>
        <w:tabs>
          <w:tab w:val="center" w:pos="48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____/</w:t>
      </w:r>
      <w:r w:rsidR="00620CA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/</w:t>
      </w:r>
      <w:r w:rsidR="00620CA0">
        <w:rPr>
          <w:rFonts w:ascii="Times New Roman" w:hAnsi="Times New Roman" w:cs="Times New Roman"/>
          <w:sz w:val="28"/>
          <w:szCs w:val="28"/>
        </w:rPr>
        <w:t>20</w:t>
      </w:r>
      <w:r w:rsidR="00CB33F7">
        <w:rPr>
          <w:rFonts w:ascii="Times New Roman" w:hAnsi="Times New Roman" w:cs="Times New Roman"/>
          <w:sz w:val="28"/>
          <w:szCs w:val="28"/>
        </w:rPr>
        <w:t>12</w:t>
      </w:r>
      <w:r w:rsidR="00620CA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20CA0">
        <w:rPr>
          <w:rFonts w:ascii="Times New Roman" w:hAnsi="Times New Roman" w:cs="Times New Roman"/>
          <w:sz w:val="28"/>
          <w:szCs w:val="28"/>
        </w:rPr>
        <w:t xml:space="preserve"> </w:t>
      </w:r>
      <w:r w:rsidR="00620CA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20CA0">
        <w:rPr>
          <w:rFonts w:ascii="Times New Roman" w:hAnsi="Times New Roman" w:cs="Times New Roman"/>
          <w:sz w:val="28"/>
          <w:szCs w:val="28"/>
        </w:rPr>
        <w:t>Kryesuesi</w:t>
      </w:r>
      <w:proofErr w:type="spellEnd"/>
      <w:r w:rsidR="00620CA0">
        <w:rPr>
          <w:rFonts w:ascii="Times New Roman" w:hAnsi="Times New Roman" w:cs="Times New Roman"/>
          <w:sz w:val="28"/>
          <w:szCs w:val="28"/>
        </w:rPr>
        <w:t xml:space="preserve"> </w:t>
      </w:r>
      <w:r w:rsidR="00CB33F7">
        <w:rPr>
          <w:rFonts w:ascii="Times New Roman" w:hAnsi="Times New Roman" w:cs="Times New Roman"/>
          <w:sz w:val="28"/>
          <w:szCs w:val="28"/>
        </w:rPr>
        <w:t>i</w:t>
      </w:r>
      <w:r w:rsidR="00620C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CA0">
        <w:rPr>
          <w:rFonts w:ascii="Times New Roman" w:hAnsi="Times New Roman" w:cs="Times New Roman"/>
          <w:sz w:val="28"/>
          <w:szCs w:val="28"/>
        </w:rPr>
        <w:t>Kuvendit</w:t>
      </w:r>
      <w:proofErr w:type="spellEnd"/>
      <w:r w:rsidR="00620CA0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="00620CA0">
        <w:rPr>
          <w:rFonts w:ascii="Times New Roman" w:hAnsi="Times New Roman" w:cs="Times New Roman"/>
          <w:sz w:val="28"/>
          <w:szCs w:val="28"/>
        </w:rPr>
        <w:t>Komunës</w:t>
      </w:r>
      <w:proofErr w:type="spellEnd"/>
    </w:p>
    <w:p w:rsidR="00620CA0" w:rsidRPr="00620CA0" w:rsidRDefault="00620CA0" w:rsidP="00CB33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B33F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sectPr w:rsidR="00620CA0" w:rsidRPr="00620CA0" w:rsidSect="00CB33F7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31D31"/>
    <w:multiLevelType w:val="hybridMultilevel"/>
    <w:tmpl w:val="8E7EE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35"/>
    <w:rsid w:val="001A6E35"/>
    <w:rsid w:val="00330087"/>
    <w:rsid w:val="004066B8"/>
    <w:rsid w:val="00620CA0"/>
    <w:rsid w:val="00AA1B0F"/>
    <w:rsid w:val="00AF7B4C"/>
    <w:rsid w:val="00CB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E9B84"/>
  <w15:chartTrackingRefBased/>
  <w15:docId w15:val="{C4770FC1-A91B-4E1B-8EDF-1C96F0B2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E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33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Ibadete Shabani</dc:creator>
  <cp:keywords/>
  <dc:description/>
  <cp:lastModifiedBy>Albion Sherifi</cp:lastModifiedBy>
  <cp:revision>2</cp:revision>
  <cp:lastPrinted>2025-05-15T13:02:00Z</cp:lastPrinted>
  <dcterms:created xsi:type="dcterms:W3CDTF">2025-05-15T13:02:00Z</dcterms:created>
  <dcterms:modified xsi:type="dcterms:W3CDTF">2025-05-15T13:02:00Z</dcterms:modified>
</cp:coreProperties>
</file>