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E8F0E4" w14:textId="73391FA9" w:rsidR="00771117" w:rsidRPr="00161DAC" w:rsidRDefault="00771117" w:rsidP="00771117">
      <w:pPr>
        <w:rPr>
          <w:i/>
          <w:lang w:val="sq-AL"/>
        </w:rPr>
      </w:pPr>
    </w:p>
    <w:p w14:paraId="565274B6" w14:textId="009DA6EB" w:rsidR="00771117" w:rsidRPr="00161DAC" w:rsidRDefault="004942DE" w:rsidP="00771117">
      <w:pPr>
        <w:rPr>
          <w:b/>
          <w:i/>
          <w:lang w:val="sq-AL"/>
        </w:rPr>
      </w:pPr>
      <w:r w:rsidRPr="00161DAC">
        <w:rPr>
          <w:b/>
          <w:i/>
          <w:lang w:val="sq-AL"/>
        </w:rPr>
        <w:t>Procesverbal</w:t>
      </w:r>
      <w:r w:rsidR="00771117" w:rsidRPr="00161DAC">
        <w:rPr>
          <w:b/>
          <w:i/>
          <w:lang w:val="sq-AL"/>
        </w:rPr>
        <w:t xml:space="preserve"> nga takimi i par</w:t>
      </w:r>
      <w:r w:rsidR="00A34756" w:rsidRPr="00161DAC">
        <w:rPr>
          <w:b/>
          <w:i/>
          <w:lang w:val="sq-AL"/>
        </w:rPr>
        <w:t>ë</w:t>
      </w:r>
      <w:r w:rsidR="00771117" w:rsidRPr="00161DAC">
        <w:rPr>
          <w:b/>
          <w:i/>
          <w:lang w:val="sq-AL"/>
        </w:rPr>
        <w:t xml:space="preserve"> publik i Kryetarit Agim Aliu, ku u diskutua edhe  Korniza Afatmesme Buxhetore 2027–2029</w:t>
      </w:r>
    </w:p>
    <w:p w14:paraId="56DCA93F" w14:textId="6A55B3D8" w:rsidR="00771117" w:rsidRPr="00161DAC" w:rsidRDefault="00771117" w:rsidP="00771117">
      <w:pPr>
        <w:rPr>
          <w:lang w:val="sq-AL"/>
        </w:rPr>
      </w:pPr>
    </w:p>
    <w:p w14:paraId="74E15D20" w14:textId="04BE97E7" w:rsidR="00771117" w:rsidRPr="00161DAC" w:rsidRDefault="00771117" w:rsidP="00771117">
      <w:pPr>
        <w:rPr>
          <w:lang w:val="sq-AL"/>
        </w:rPr>
      </w:pPr>
    </w:p>
    <w:p w14:paraId="74208C69" w14:textId="77777777" w:rsidR="004942DE" w:rsidRPr="00161DAC" w:rsidRDefault="004942DE" w:rsidP="004942DE">
      <w:pPr>
        <w:jc w:val="center"/>
        <w:rPr>
          <w:b/>
          <w:lang w:val="sq-AL"/>
        </w:rPr>
      </w:pPr>
    </w:p>
    <w:p w14:paraId="1FB7841E" w14:textId="296CF87F" w:rsidR="004942DE" w:rsidRPr="00161DAC" w:rsidRDefault="004942DE" w:rsidP="004942DE">
      <w:pPr>
        <w:jc w:val="both"/>
        <w:rPr>
          <w:lang w:val="sq-AL"/>
        </w:rPr>
      </w:pPr>
      <w:r w:rsidRPr="00161DAC">
        <w:rPr>
          <w:lang w:val="sq-AL"/>
        </w:rPr>
        <w:t xml:space="preserve">Me datën 17 Qershor, është mbajtur takimi i parë publik  i Kryetarit të Komunës së Ferizajt, Agim Aliu, ku pjesë e takimit ishin edhe drejtorë të drejtorive komunale, kryetar të fshatrave dhe zonave urbane, mediat dhe shoqëria civile. </w:t>
      </w:r>
    </w:p>
    <w:p w14:paraId="5E5442FF" w14:textId="77777777" w:rsidR="004942DE" w:rsidRPr="00161DAC" w:rsidRDefault="004942DE" w:rsidP="004942DE">
      <w:pPr>
        <w:jc w:val="both"/>
        <w:rPr>
          <w:lang w:val="sq-AL"/>
        </w:rPr>
      </w:pPr>
    </w:p>
    <w:p w14:paraId="619B1125" w14:textId="70441313" w:rsidR="004942DE" w:rsidRPr="00161DAC" w:rsidRDefault="004942DE" w:rsidP="004942DE">
      <w:pPr>
        <w:spacing w:line="276" w:lineRule="auto"/>
        <w:jc w:val="both"/>
        <w:rPr>
          <w:lang w:val="sq-AL"/>
        </w:rPr>
      </w:pPr>
      <w:r w:rsidRPr="00161DAC">
        <w:rPr>
          <w:lang w:val="sq-AL"/>
        </w:rPr>
        <w:t>Njoftimi për mbajtjen e  takimit publik është publikuar me 29.05.2026</w:t>
      </w:r>
      <w:r w:rsidR="007C213E" w:rsidRPr="00161DAC">
        <w:rPr>
          <w:lang w:val="sq-AL"/>
        </w:rPr>
        <w:t xml:space="preserve"> në </w:t>
      </w:r>
      <w:proofErr w:type="spellStart"/>
      <w:r w:rsidR="007C213E" w:rsidRPr="00161DAC">
        <w:rPr>
          <w:lang w:val="sq-AL"/>
        </w:rPr>
        <w:t>uebfaqe</w:t>
      </w:r>
      <w:proofErr w:type="spellEnd"/>
      <w:r w:rsidR="007C213E" w:rsidRPr="00161DAC">
        <w:rPr>
          <w:lang w:val="sq-AL"/>
        </w:rPr>
        <w:t xml:space="preserve"> të komunës në </w:t>
      </w:r>
      <w:proofErr w:type="spellStart"/>
      <w:r w:rsidR="007C213E" w:rsidRPr="00161DAC">
        <w:rPr>
          <w:lang w:val="sq-AL"/>
        </w:rPr>
        <w:t>veg</w:t>
      </w:r>
      <w:r w:rsidRPr="00161DAC">
        <w:rPr>
          <w:lang w:val="sq-AL"/>
        </w:rPr>
        <w:t>zën</w:t>
      </w:r>
      <w:proofErr w:type="spellEnd"/>
      <w:r w:rsidRPr="00161DAC">
        <w:rPr>
          <w:lang w:val="sq-AL"/>
        </w:rPr>
        <w:t xml:space="preserve">: </w:t>
      </w:r>
    </w:p>
    <w:p w14:paraId="7E9CAB92" w14:textId="4FC6A41A" w:rsidR="007C213E" w:rsidRPr="00161DAC" w:rsidRDefault="00C33191" w:rsidP="004942DE">
      <w:pPr>
        <w:spacing w:line="276" w:lineRule="auto"/>
        <w:jc w:val="both"/>
        <w:rPr>
          <w:lang w:val="sq-AL"/>
        </w:rPr>
      </w:pPr>
      <w:hyperlink r:id="rId7" w:history="1">
        <w:r w:rsidR="007C213E" w:rsidRPr="00161DAC">
          <w:rPr>
            <w:rStyle w:val="Hyperlink"/>
            <w:lang w:val="sq-AL"/>
          </w:rPr>
          <w:t>https://ferizaj.rks-gov.net/</w:t>
        </w:r>
        <w:r w:rsidR="00A34756" w:rsidRPr="00161DAC">
          <w:rPr>
            <w:rStyle w:val="Hyperlink"/>
            <w:lang w:val="sq-AL"/>
          </w:rPr>
          <w:t>ë</w:t>
        </w:r>
        <w:r w:rsidR="007C213E" w:rsidRPr="00161DAC">
          <w:rPr>
            <w:rStyle w:val="Hyperlink"/>
            <w:lang w:val="sq-AL"/>
          </w:rPr>
          <w:t>p-content/uploads/2026/05/NJoftimi-shqip.pdf</w:t>
        </w:r>
      </w:hyperlink>
    </w:p>
    <w:p w14:paraId="01E438BC" w14:textId="77777777" w:rsidR="007C213E" w:rsidRPr="00161DAC" w:rsidRDefault="007C213E" w:rsidP="004942DE">
      <w:pPr>
        <w:spacing w:line="276" w:lineRule="auto"/>
        <w:jc w:val="both"/>
        <w:rPr>
          <w:lang w:val="sq-AL"/>
        </w:rPr>
      </w:pPr>
    </w:p>
    <w:p w14:paraId="16A31DC7" w14:textId="535ABAF5" w:rsidR="004942DE" w:rsidRPr="00161DAC" w:rsidRDefault="004942DE" w:rsidP="004942DE">
      <w:pPr>
        <w:pStyle w:val="NormalWeb"/>
        <w:spacing w:line="276" w:lineRule="auto"/>
        <w:jc w:val="both"/>
        <w:rPr>
          <w:lang w:val="sq-AL"/>
        </w:rPr>
      </w:pPr>
      <w:r w:rsidRPr="00161DAC">
        <w:rPr>
          <w:lang w:val="sq-AL"/>
        </w:rPr>
        <w:t>Në këtë takim publik të pranishëm ishin: Agim Aliu-Kryetar i Komunës së Ferizajt, Kemajl Emini-Drejtor i Drejtorisë së Shëndetësisë dhe Mirëqenies Sociale,</w:t>
      </w:r>
      <w:r w:rsidR="007C213E" w:rsidRPr="00161DAC">
        <w:rPr>
          <w:lang w:val="sq-AL"/>
        </w:rPr>
        <w:t xml:space="preserve"> Festina Sadiku </w:t>
      </w:r>
      <w:r w:rsidRPr="00161DAC">
        <w:rPr>
          <w:lang w:val="sq-AL"/>
        </w:rPr>
        <w:t xml:space="preserve">-drejtor i Pronës, Gjeodezisë dhe </w:t>
      </w:r>
      <w:proofErr w:type="spellStart"/>
      <w:r w:rsidRPr="00161DAC">
        <w:rPr>
          <w:lang w:val="sq-AL"/>
        </w:rPr>
        <w:t>Kadastrit</w:t>
      </w:r>
      <w:proofErr w:type="spellEnd"/>
      <w:r w:rsidRPr="00161DAC">
        <w:rPr>
          <w:lang w:val="sq-AL"/>
        </w:rPr>
        <w:t xml:space="preserve">, Alberton Sahiti-drejtor i Shërbimeve Publike dhe Emergjencës,  Afrim Llabjani-Drejtor i Drejtorisë së Arsimit, Burim Bajrami-Drejtor i Drejtorisë së Bujqësisë dhe Pylltarisë, Meriton Hajdini-Drejtor i Infrastrukturës si dhe Balton </w:t>
      </w:r>
      <w:proofErr w:type="spellStart"/>
      <w:r w:rsidRPr="00161DAC">
        <w:rPr>
          <w:lang w:val="sq-AL"/>
        </w:rPr>
        <w:t>Dërguti</w:t>
      </w:r>
      <w:proofErr w:type="spellEnd"/>
      <w:r w:rsidRPr="00161DAC">
        <w:rPr>
          <w:lang w:val="sq-AL"/>
        </w:rPr>
        <w:t>- Drejtor i Drejtorisë së Zhvillimit Ekonomik dhe Turizmit.</w:t>
      </w:r>
    </w:p>
    <w:p w14:paraId="0ABA0688" w14:textId="77777777" w:rsidR="004942DE" w:rsidRPr="00161DAC" w:rsidRDefault="004942DE" w:rsidP="004942DE">
      <w:pPr>
        <w:pStyle w:val="NormalWeb"/>
        <w:spacing w:line="276" w:lineRule="auto"/>
        <w:jc w:val="both"/>
        <w:rPr>
          <w:lang w:val="sq-AL"/>
        </w:rPr>
      </w:pPr>
    </w:p>
    <w:p w14:paraId="1D993B77" w14:textId="63AF5752" w:rsidR="004942DE" w:rsidRPr="00161DAC" w:rsidRDefault="004942DE" w:rsidP="004942DE">
      <w:pPr>
        <w:rPr>
          <w:lang w:val="sq-AL"/>
        </w:rPr>
      </w:pPr>
      <w:r w:rsidRPr="00161DAC">
        <w:rPr>
          <w:lang w:val="sq-AL"/>
        </w:rPr>
        <w:lastRenderedPageBreak/>
        <w:t>Me datën 1</w:t>
      </w:r>
      <w:r w:rsidR="007C213E" w:rsidRPr="00161DAC">
        <w:rPr>
          <w:lang w:val="sq-AL"/>
        </w:rPr>
        <w:t>7</w:t>
      </w:r>
      <w:r w:rsidRPr="00161DAC">
        <w:rPr>
          <w:lang w:val="sq-AL"/>
        </w:rPr>
        <w:t xml:space="preserve"> qershor  duke filluar nga ora 10:00 në sallën e Kuvendit të Komunës, është mbajtur takimi i parë publik i Kryetarit të Komunës së Ferizajt, Agim Aliu për të raportuar punën gjashtëmujore të këtij vitit si dhe për të diskutuar edhe për Kornizën Afatmesme Buxhetore 202</w:t>
      </w:r>
      <w:r w:rsidR="007C213E" w:rsidRPr="00161DAC">
        <w:rPr>
          <w:lang w:val="sq-AL"/>
        </w:rPr>
        <w:t>7</w:t>
      </w:r>
      <w:r w:rsidRPr="00161DAC">
        <w:rPr>
          <w:lang w:val="sq-AL"/>
        </w:rPr>
        <w:t>-202</w:t>
      </w:r>
      <w:r w:rsidR="007C213E" w:rsidRPr="00161DAC">
        <w:rPr>
          <w:lang w:val="sq-AL"/>
        </w:rPr>
        <w:t>9</w:t>
      </w:r>
      <w:r w:rsidRPr="00161DAC">
        <w:rPr>
          <w:lang w:val="sq-AL"/>
        </w:rPr>
        <w:t xml:space="preserve">. </w:t>
      </w:r>
    </w:p>
    <w:p w14:paraId="1A8B1694" w14:textId="77777777" w:rsidR="004942DE" w:rsidRPr="00161DAC" w:rsidRDefault="004942DE" w:rsidP="004942DE">
      <w:pPr>
        <w:rPr>
          <w:lang w:val="sq-AL"/>
        </w:rPr>
      </w:pPr>
    </w:p>
    <w:p w14:paraId="64EDF724" w14:textId="55A71610" w:rsidR="004942DE" w:rsidRPr="00161DAC" w:rsidRDefault="004942DE" w:rsidP="004942DE">
      <w:pPr>
        <w:rPr>
          <w:lang w:val="sq-AL"/>
        </w:rPr>
      </w:pPr>
      <w:r w:rsidRPr="00161DAC">
        <w:rPr>
          <w:lang w:val="sq-AL"/>
        </w:rPr>
        <w:t xml:space="preserve">Në këtë takim publik </w:t>
      </w:r>
      <w:r w:rsidR="00780C69" w:rsidRPr="00161DAC">
        <w:rPr>
          <w:lang w:val="sq-AL"/>
        </w:rPr>
        <w:t>kanë marrë pjesë 34</w:t>
      </w:r>
      <w:r w:rsidRPr="00161DAC">
        <w:rPr>
          <w:lang w:val="sq-AL"/>
        </w:rPr>
        <w:t xml:space="preserve">  qytetarë 5 femra dhe </w:t>
      </w:r>
      <w:r w:rsidR="00780C69" w:rsidRPr="00161DAC">
        <w:rPr>
          <w:lang w:val="sq-AL"/>
        </w:rPr>
        <w:t>29</w:t>
      </w:r>
      <w:r w:rsidRPr="00161DAC">
        <w:rPr>
          <w:lang w:val="sq-AL"/>
        </w:rPr>
        <w:t xml:space="preserve"> meshkuj.</w:t>
      </w:r>
    </w:p>
    <w:p w14:paraId="182F15F1" w14:textId="77777777" w:rsidR="004942DE" w:rsidRPr="00161DAC" w:rsidRDefault="004942DE" w:rsidP="004942DE">
      <w:pPr>
        <w:rPr>
          <w:lang w:val="sq-AL"/>
        </w:rPr>
      </w:pPr>
    </w:p>
    <w:p w14:paraId="34543D10" w14:textId="77777777" w:rsidR="00771117" w:rsidRPr="00161DAC" w:rsidRDefault="00771117" w:rsidP="00771117">
      <w:pPr>
        <w:pStyle w:val="isselectedend"/>
      </w:pPr>
      <w:r w:rsidRPr="00161DAC">
        <w:t>Kryetari i Komunës së Ferizajt, Agim Aliu, ka mbajtur të mërkurën takimin e parë publik me qytetarët, ku u diskutuan të arriturat, sfidat dhe projektet e realizuara gjatë gjashtëmujorit të parë të vitit 2026, si dhe Korniza Afatmesme Buxhetore për periudhën 2027–2029.</w:t>
      </w:r>
    </w:p>
    <w:p w14:paraId="1EB76B93" w14:textId="77777777" w:rsidR="00771117" w:rsidRPr="00161DAC" w:rsidRDefault="00771117" w:rsidP="00771117">
      <w:pPr>
        <w:pStyle w:val="isselectedend"/>
      </w:pPr>
      <w:r w:rsidRPr="00161DAC">
        <w:t>Takimi mblodhi një numër të madh qytetarësh, përfaqësues të fshatrave dhe zonave urbane, të cilët për disa orë diskutuan dhe parashtruan pyetje e shqetësime lidhur me nevojat dhe prioritetet e komuniteteve të tyre. Gjatë diskutimit u theksuan investimet e realizuara nga Komuna e Ferizajt në të gjitha fshatrat dhe zonat urbane, për të cilat përfaqësuesit lokalë shprehën falënderime për qeverisjen komunale.</w:t>
      </w:r>
    </w:p>
    <w:p w14:paraId="7DA6BB4B" w14:textId="77777777" w:rsidR="00771117" w:rsidRPr="00161DAC" w:rsidRDefault="00771117" w:rsidP="00771117">
      <w:pPr>
        <w:pStyle w:val="isselectedend"/>
      </w:pPr>
      <w:r w:rsidRPr="00161DAC">
        <w:t>Në hapje të takimit, kryetari Aliu i informoi të pranishmit për punët dhe projektet e realizuara, si dhe për aktivitetet që kanë shënuar gjashtëmujorin e parë të këtij viti. Ai theksoi se Komuna ka vazhduar me përmbushjen e zotimeve dhe planifikimin financiar, si pjesë e angazhimeve ndaj qytetarëve. Aliu përmendi edhe sfidat buxhetore me të cilat është përballur komuna, duke thënë se për shkak të procedurave përmbarimore janë marrë rreth 3.5 milionë euro, por pavarësisht kësaj janë realizuar projekte të rëndësishme për qytetarët ferizajas.</w:t>
      </w:r>
    </w:p>
    <w:p w14:paraId="006C24BC" w14:textId="77777777" w:rsidR="00771117" w:rsidRPr="00161DAC" w:rsidRDefault="00771117" w:rsidP="00771117">
      <w:pPr>
        <w:pStyle w:val="isselectedend"/>
      </w:pPr>
      <w:r w:rsidRPr="00161DAC">
        <w:t>“</w:t>
      </w:r>
      <w:proofErr w:type="spellStart"/>
      <w:r w:rsidRPr="00161DAC">
        <w:t>Neredimja</w:t>
      </w:r>
      <w:proofErr w:type="spellEnd"/>
      <w:r w:rsidRPr="00161DAC">
        <w:t xml:space="preserve"> u bë me shkollë të re dhe moderne, rregulluam fushën sportive model me gjithë infrastrukturën përcjellëse në shkollën ‘</w:t>
      </w:r>
      <w:proofErr w:type="spellStart"/>
      <w:r w:rsidRPr="00161DAC">
        <w:t>Jeronim</w:t>
      </w:r>
      <w:proofErr w:type="spellEnd"/>
      <w:r w:rsidRPr="00161DAC">
        <w:t xml:space="preserve"> de </w:t>
      </w:r>
      <w:proofErr w:type="spellStart"/>
      <w:r w:rsidRPr="00161DAC">
        <w:t>Rada</w:t>
      </w:r>
      <w:proofErr w:type="spellEnd"/>
      <w:r w:rsidRPr="00161DAC">
        <w:t>’, ndërsa nisëm projektin ‘</w:t>
      </w:r>
      <w:proofErr w:type="spellStart"/>
      <w:r w:rsidRPr="00161DAC">
        <w:t>Green</w:t>
      </w:r>
      <w:proofErr w:type="spellEnd"/>
      <w:r w:rsidRPr="00161DAC">
        <w:t xml:space="preserve"> </w:t>
      </w:r>
      <w:proofErr w:type="spellStart"/>
      <w:r w:rsidRPr="00161DAC">
        <w:t>Schools</w:t>
      </w:r>
      <w:proofErr w:type="spellEnd"/>
      <w:r w:rsidRPr="00161DAC">
        <w:t xml:space="preserve"> </w:t>
      </w:r>
      <w:proofErr w:type="spellStart"/>
      <w:r w:rsidRPr="00161DAC">
        <w:t>Initiative</w:t>
      </w:r>
      <w:proofErr w:type="spellEnd"/>
      <w:r w:rsidRPr="00161DAC">
        <w:t xml:space="preserve">’ në Ferizaj, ku Gjimnazi ‘Kuvendi i </w:t>
      </w:r>
      <w:proofErr w:type="spellStart"/>
      <w:r w:rsidRPr="00161DAC">
        <w:t>Arbërit</w:t>
      </w:r>
      <w:proofErr w:type="spellEnd"/>
      <w:r w:rsidRPr="00161DAC">
        <w:t xml:space="preserve">’ është përfitues i investimeve në </w:t>
      </w:r>
      <w:proofErr w:type="spellStart"/>
      <w:r w:rsidRPr="00161DAC">
        <w:t>efiçiencë</w:t>
      </w:r>
      <w:proofErr w:type="spellEnd"/>
      <w:r w:rsidRPr="00161DAC">
        <w:t xml:space="preserve"> të energjisë.</w:t>
      </w:r>
    </w:p>
    <w:p w14:paraId="4FC9F6C5" w14:textId="77777777" w:rsidR="00771117" w:rsidRPr="00161DAC" w:rsidRDefault="00771117" w:rsidP="00771117">
      <w:pPr>
        <w:pStyle w:val="isselectedend"/>
      </w:pPr>
      <w:r w:rsidRPr="00161DAC">
        <w:lastRenderedPageBreak/>
        <w:t xml:space="preserve">Po ashtu, diplomoi gjenerata e parë e mësimit </w:t>
      </w:r>
      <w:proofErr w:type="spellStart"/>
      <w:r w:rsidRPr="00161DAC">
        <w:t>dual</w:t>
      </w:r>
      <w:proofErr w:type="spellEnd"/>
      <w:r w:rsidRPr="00161DAC">
        <w:t>, ku përmes kësaj forme moderne të arsimit nxënësit kanë përfituar njohuri dhe aftësi profesionale përmes përvojës praktike në kompani, duke u përgatitur më mirë për tregun e punës”, u shpreh Aliu.</w:t>
      </w:r>
    </w:p>
    <w:p w14:paraId="120CBF6F" w14:textId="77777777" w:rsidR="00771117" w:rsidRPr="00161DAC" w:rsidRDefault="00771117" w:rsidP="00771117">
      <w:pPr>
        <w:pStyle w:val="isselectedend"/>
      </w:pPr>
      <w:r w:rsidRPr="00161DAC">
        <w:t>Ai u ndal edhe te përurimi i parkut të ri në Varosh, në kuadër të projektit për krijimin e infrastrukturës turistike, i realizuar në bashkëfinancim me Ministrinë e Zhvillimit Rajonal.</w:t>
      </w:r>
    </w:p>
    <w:p w14:paraId="0E18B86E" w14:textId="77777777" w:rsidR="00771117" w:rsidRPr="00161DAC" w:rsidRDefault="00771117" w:rsidP="00771117">
      <w:pPr>
        <w:pStyle w:val="isselectedend"/>
      </w:pPr>
      <w:r w:rsidRPr="00161DAC">
        <w:t xml:space="preserve">“Po ashtu, kemi përfunduar parkun në </w:t>
      </w:r>
      <w:proofErr w:type="spellStart"/>
      <w:r w:rsidRPr="00161DAC">
        <w:t>Neredime</w:t>
      </w:r>
      <w:proofErr w:type="spellEnd"/>
      <w:r w:rsidRPr="00161DAC">
        <w:t xml:space="preserve">, ku janë realizuar investime të shumta për </w:t>
      </w:r>
      <w:proofErr w:type="spellStart"/>
      <w:r w:rsidRPr="00161DAC">
        <w:t>rivitalizimin</w:t>
      </w:r>
      <w:proofErr w:type="spellEnd"/>
      <w:r w:rsidRPr="00161DAC">
        <w:t xml:space="preserve"> e tij, përfshirë fushën sportive, shtigjet e ecjes dhe vrapimit, hapësirat për qëndrim dhe rekreacion, si dhe urat që lidhin dy anët e lumit. Kemi mbjellë qindra </w:t>
      </w:r>
      <w:proofErr w:type="spellStart"/>
      <w:r w:rsidRPr="00161DAC">
        <w:t>drunj</w:t>
      </w:r>
      <w:proofErr w:type="spellEnd"/>
      <w:r w:rsidRPr="00161DAC">
        <w:t xml:space="preserve"> dekorativë dhe lule në </w:t>
      </w:r>
      <w:proofErr w:type="spellStart"/>
      <w:r w:rsidRPr="00161DAC">
        <w:t>rrethrrotullime</w:t>
      </w:r>
      <w:proofErr w:type="spellEnd"/>
      <w:r w:rsidRPr="00161DAC">
        <w:t xml:space="preserve">, parqe ekzistuese dhe hapësira të tjera publike. Falë projekteve dhe nismave të shumta në fushën e mjedisit, Ferizaj është renditur i pari ndër komunat e mëdha në Indeksimin e Komunave, bazuar në masat e ndërmarra për mjedisin dhe </w:t>
      </w:r>
      <w:proofErr w:type="spellStart"/>
      <w:r w:rsidRPr="00161DAC">
        <w:t>efiçiencën</w:t>
      </w:r>
      <w:proofErr w:type="spellEnd"/>
      <w:r w:rsidRPr="00161DAC">
        <w:t xml:space="preserve"> e energjisë për vitin 2025, sipas vlerësimit të Atlas Institute”, tha Aliu.</w:t>
      </w:r>
    </w:p>
    <w:p w14:paraId="656802CA" w14:textId="77777777" w:rsidR="00771117" w:rsidRPr="00161DAC" w:rsidRDefault="00771117" w:rsidP="00771117">
      <w:pPr>
        <w:pStyle w:val="isselectedend"/>
      </w:pPr>
      <w:r w:rsidRPr="00161DAC">
        <w:t>Ai i njoftoi të pranishmit edhe për nënshkrimin e disa memorandumeve të bashkëpunimit.</w:t>
      </w:r>
    </w:p>
    <w:p w14:paraId="623FED60" w14:textId="77777777" w:rsidR="00771117" w:rsidRPr="00161DAC" w:rsidRDefault="00771117" w:rsidP="00771117">
      <w:pPr>
        <w:pStyle w:val="isselectedend"/>
      </w:pPr>
      <w:r w:rsidRPr="00161DAC">
        <w:t xml:space="preserve">“Kemi nënshkruar Memorandumin e Bashkëpunimit me Fondacionin </w:t>
      </w:r>
      <w:proofErr w:type="spellStart"/>
      <w:r w:rsidRPr="00161DAC">
        <w:t>Sheikha</w:t>
      </w:r>
      <w:proofErr w:type="spellEnd"/>
      <w:r w:rsidRPr="00161DAC">
        <w:t xml:space="preserve"> </w:t>
      </w:r>
      <w:proofErr w:type="spellStart"/>
      <w:r w:rsidRPr="00161DAC">
        <w:t>Fatima</w:t>
      </w:r>
      <w:proofErr w:type="spellEnd"/>
      <w:r w:rsidRPr="00161DAC">
        <w:t xml:space="preserve"> </w:t>
      </w:r>
      <w:proofErr w:type="spellStart"/>
      <w:r w:rsidRPr="00161DAC">
        <w:t>Bint</w:t>
      </w:r>
      <w:proofErr w:type="spellEnd"/>
      <w:r w:rsidRPr="00161DAC">
        <w:t xml:space="preserve"> </w:t>
      </w:r>
      <w:proofErr w:type="spellStart"/>
      <w:r w:rsidRPr="00161DAC">
        <w:t>Mubarak</w:t>
      </w:r>
      <w:proofErr w:type="spellEnd"/>
      <w:r w:rsidRPr="00161DAC">
        <w:t xml:space="preserve"> për Gruan, përmes të cilit do të ofrohen falas trajnime dhe kurse të ndryshme për vajzat dhe gratë e Ferizajt, si kurse të gjuhës angleze, teknologji informative, rrobaqepësi, menaxhim të ndërmarrjeve të vogla, pastiçeri e fusha të tjera.</w:t>
      </w:r>
    </w:p>
    <w:p w14:paraId="49826E97" w14:textId="77777777" w:rsidR="00771117" w:rsidRPr="00161DAC" w:rsidRDefault="00771117" w:rsidP="00771117">
      <w:pPr>
        <w:pStyle w:val="isselectedend"/>
      </w:pPr>
      <w:r w:rsidRPr="00161DAC">
        <w:t xml:space="preserve">Po ashtu, bashkë me GIZ-in për Kosovë kemi nënshkruar marrëveshje bashkëpunimi, përmes së cilës Ferizaj bëhet pjesë e programeve të trajnimit, </w:t>
      </w:r>
      <w:proofErr w:type="spellStart"/>
      <w:r w:rsidRPr="00161DAC">
        <w:t>mentorimit</w:t>
      </w:r>
      <w:proofErr w:type="spellEnd"/>
      <w:r w:rsidRPr="00161DAC">
        <w:t>, rrjetëzimit dhe mbështetjes së bizneseve të udhëhequra nga gratë”, tha ai.</w:t>
      </w:r>
    </w:p>
    <w:p w14:paraId="2BD97438" w14:textId="77777777" w:rsidR="00771117" w:rsidRPr="00161DAC" w:rsidRDefault="00771117" w:rsidP="00771117">
      <w:pPr>
        <w:pStyle w:val="isselectedend"/>
      </w:pPr>
      <w:r w:rsidRPr="00161DAC">
        <w:t>Kryetari përmendi gjithashtu investimet e realizuara në sektorët e shëndetësisë, bujqësisë, zhvillimit ekonomik dhe turizmit, si dhe në kulturë, rini dhe sport.</w:t>
      </w:r>
    </w:p>
    <w:p w14:paraId="504C4842" w14:textId="77777777" w:rsidR="00771117" w:rsidRPr="00161DAC" w:rsidRDefault="00771117" w:rsidP="00771117">
      <w:pPr>
        <w:pStyle w:val="isselectedend"/>
      </w:pPr>
      <w:r w:rsidRPr="00161DAC">
        <w:t xml:space="preserve">Në pjesën e fundit të takimit, Aliu prezantoi Kornizën Afatmesme Buxhetore 2027–2029, duke theksuar se për vitin 2027 është planifikuar një buxhet total prej 56,102,329 euro. Nga kjo shumë, 15.2 milionë euro janë të dedikuara për investime kapitale, rreth 2.88 milionë euro për </w:t>
      </w:r>
      <w:r w:rsidRPr="00161DAC">
        <w:lastRenderedPageBreak/>
        <w:t>subvencione, 1.45 milionë euro për shpenzime komunale, 12.05 milionë euro për mallra dhe shërbime, ndërsa 24.51 milionë euro për paga dhe mëditje.</w:t>
      </w:r>
    </w:p>
    <w:p w14:paraId="197CE37F" w14:textId="77777777" w:rsidR="00771117" w:rsidRPr="00161DAC" w:rsidRDefault="00771117" w:rsidP="00771117">
      <w:pPr>
        <w:pStyle w:val="isselectedend"/>
      </w:pPr>
      <w:r w:rsidRPr="00161DAC">
        <w:t>Qytetarët e pranishëm vlerësuan lart punën dhe angazhimin e kryetarit Aliu, duke shprehur mirënjohje për projektet e realizuara. Gjatë diskutimit, ata parashtruan një sërë kërkesash, përfshirë rregullimin e rrugëve dhe trotuareve, shtrimin me zhavorr të rrugëve bujqësore, përmirësimin e sistemit të ujësjellësit dhe kanalizimit, ndërtimin e fushave sportive, si dhe rregullimin e parqeve publike.</w:t>
      </w:r>
    </w:p>
    <w:p w14:paraId="68331CA5" w14:textId="24AD8AF2" w:rsidR="000A1D78" w:rsidRPr="00161DAC" w:rsidRDefault="007F1B4C" w:rsidP="00AB08FE">
      <w:pPr>
        <w:pStyle w:val="ListParagraph"/>
        <w:rPr>
          <w:rFonts w:ascii="Book Antiqua" w:hAnsi="Book Antiqua"/>
          <w:b/>
          <w:lang w:val="sq-AL"/>
        </w:rPr>
      </w:pPr>
      <w:proofErr w:type="spellStart"/>
      <w:r w:rsidRPr="00161DAC">
        <w:rPr>
          <w:rFonts w:ascii="Book Antiqua" w:hAnsi="Book Antiqua"/>
          <w:b/>
          <w:lang w:val="sq-AL"/>
        </w:rPr>
        <w:t>Sadik</w:t>
      </w:r>
      <w:proofErr w:type="spellEnd"/>
      <w:r w:rsidRPr="00161DAC">
        <w:rPr>
          <w:rFonts w:ascii="Book Antiqua" w:hAnsi="Book Antiqua"/>
          <w:b/>
          <w:lang w:val="sq-AL"/>
        </w:rPr>
        <w:t xml:space="preserve"> </w:t>
      </w:r>
      <w:proofErr w:type="spellStart"/>
      <w:r w:rsidRPr="00161DAC">
        <w:rPr>
          <w:rFonts w:ascii="Book Antiqua" w:hAnsi="Book Antiqua"/>
          <w:b/>
          <w:lang w:val="sq-AL"/>
        </w:rPr>
        <w:t>Qerimi</w:t>
      </w:r>
      <w:proofErr w:type="spellEnd"/>
      <w:r w:rsidRPr="00161DAC">
        <w:rPr>
          <w:rFonts w:ascii="Book Antiqua" w:hAnsi="Book Antiqua"/>
          <w:b/>
          <w:lang w:val="sq-AL"/>
        </w:rPr>
        <w:t xml:space="preserve">-Koshare </w:t>
      </w:r>
    </w:p>
    <w:p w14:paraId="30B83DF5" w14:textId="603EE48C" w:rsidR="007F1B4C" w:rsidRPr="00161DAC" w:rsidRDefault="00AB08FE" w:rsidP="007F1B4C">
      <w:pPr>
        <w:pStyle w:val="ListParagraph"/>
        <w:numPr>
          <w:ilvl w:val="0"/>
          <w:numId w:val="5"/>
        </w:numPr>
        <w:rPr>
          <w:rFonts w:ascii="Book Antiqua" w:hAnsi="Book Antiqua"/>
          <w:lang w:val="sq-AL"/>
        </w:rPr>
      </w:pPr>
      <w:r w:rsidRPr="00161DAC">
        <w:rPr>
          <w:rFonts w:ascii="Book Antiqua" w:hAnsi="Book Antiqua"/>
          <w:lang w:val="sq-AL"/>
        </w:rPr>
        <w:t>T</w:t>
      </w:r>
      <w:r w:rsidR="00A34756" w:rsidRPr="00161DAC">
        <w:rPr>
          <w:rFonts w:ascii="Book Antiqua" w:hAnsi="Book Antiqua"/>
          <w:lang w:val="sq-AL"/>
        </w:rPr>
        <w:t>ë</w:t>
      </w:r>
      <w:r w:rsidRPr="00161DAC">
        <w:rPr>
          <w:rFonts w:ascii="Book Antiqua" w:hAnsi="Book Antiqua"/>
          <w:lang w:val="sq-AL"/>
        </w:rPr>
        <w:t xml:space="preserve"> b</w:t>
      </w:r>
      <w:r w:rsidR="00A34756" w:rsidRPr="00161DAC">
        <w:rPr>
          <w:rFonts w:ascii="Book Antiqua" w:hAnsi="Book Antiqua"/>
          <w:lang w:val="sq-AL"/>
        </w:rPr>
        <w:t>ë</w:t>
      </w:r>
      <w:r w:rsidRPr="00161DAC">
        <w:rPr>
          <w:rFonts w:ascii="Book Antiqua" w:hAnsi="Book Antiqua"/>
          <w:lang w:val="sq-AL"/>
        </w:rPr>
        <w:t>het vendosja e shenjave p</w:t>
      </w:r>
      <w:r w:rsidR="00A34756" w:rsidRPr="00161DAC">
        <w:rPr>
          <w:rFonts w:ascii="Book Antiqua" w:hAnsi="Book Antiqua"/>
          <w:lang w:val="sq-AL"/>
        </w:rPr>
        <w:t>ë</w:t>
      </w:r>
      <w:r w:rsidRPr="00161DAC">
        <w:rPr>
          <w:rFonts w:ascii="Book Antiqua" w:hAnsi="Book Antiqua"/>
          <w:lang w:val="sq-AL"/>
        </w:rPr>
        <w:t>r kalimtar</w:t>
      </w:r>
      <w:r w:rsidR="00A34756" w:rsidRPr="00161DAC">
        <w:rPr>
          <w:rFonts w:ascii="Book Antiqua" w:hAnsi="Book Antiqua"/>
          <w:lang w:val="sq-AL"/>
        </w:rPr>
        <w:t>ë</w:t>
      </w:r>
      <w:r w:rsidRPr="00161DAC">
        <w:rPr>
          <w:rFonts w:ascii="Book Antiqua" w:hAnsi="Book Antiqua"/>
          <w:lang w:val="sq-AL"/>
        </w:rPr>
        <w:t xml:space="preserve">t e rastit </w:t>
      </w:r>
    </w:p>
    <w:p w14:paraId="2F44C552" w14:textId="48FC107B" w:rsidR="00AB08FE" w:rsidRPr="00161DAC" w:rsidRDefault="00AB08FE" w:rsidP="007F1B4C">
      <w:pPr>
        <w:pStyle w:val="ListParagraph"/>
        <w:numPr>
          <w:ilvl w:val="0"/>
          <w:numId w:val="5"/>
        </w:numPr>
        <w:rPr>
          <w:rFonts w:ascii="Book Antiqua" w:hAnsi="Book Antiqua"/>
          <w:lang w:val="sq-AL"/>
        </w:rPr>
      </w:pPr>
      <w:r w:rsidRPr="00161DAC">
        <w:rPr>
          <w:rFonts w:ascii="Book Antiqua" w:hAnsi="Book Antiqua"/>
          <w:lang w:val="sq-AL"/>
        </w:rPr>
        <w:t>T</w:t>
      </w:r>
      <w:r w:rsidR="00A34756" w:rsidRPr="00161DAC">
        <w:rPr>
          <w:rFonts w:ascii="Book Antiqua" w:hAnsi="Book Antiqua"/>
          <w:lang w:val="sq-AL"/>
        </w:rPr>
        <w:t>ë</w:t>
      </w:r>
      <w:r w:rsidRPr="00161DAC">
        <w:rPr>
          <w:rFonts w:ascii="Book Antiqua" w:hAnsi="Book Antiqua"/>
          <w:lang w:val="sq-AL"/>
        </w:rPr>
        <w:t xml:space="preserve"> shtrohen rrug</w:t>
      </w:r>
      <w:r w:rsidR="00A34756" w:rsidRPr="00161DAC">
        <w:rPr>
          <w:rFonts w:ascii="Book Antiqua" w:hAnsi="Book Antiqua"/>
          <w:lang w:val="sq-AL"/>
        </w:rPr>
        <w:t>ë</w:t>
      </w:r>
      <w:r w:rsidRPr="00161DAC">
        <w:rPr>
          <w:rFonts w:ascii="Book Antiqua" w:hAnsi="Book Antiqua"/>
          <w:lang w:val="sq-AL"/>
        </w:rPr>
        <w:t>t m</w:t>
      </w:r>
      <w:r w:rsidR="00A34756" w:rsidRPr="00161DAC">
        <w:rPr>
          <w:rFonts w:ascii="Book Antiqua" w:hAnsi="Book Antiqua"/>
          <w:lang w:val="sq-AL"/>
        </w:rPr>
        <w:t>ë</w:t>
      </w:r>
      <w:r w:rsidRPr="00161DAC">
        <w:rPr>
          <w:rFonts w:ascii="Book Antiqua" w:hAnsi="Book Antiqua"/>
          <w:lang w:val="sq-AL"/>
        </w:rPr>
        <w:t xml:space="preserve"> zhavorr-rrug</w:t>
      </w:r>
      <w:r w:rsidR="00A34756" w:rsidRPr="00161DAC">
        <w:rPr>
          <w:rFonts w:ascii="Book Antiqua" w:hAnsi="Book Antiqua"/>
          <w:lang w:val="sq-AL"/>
        </w:rPr>
        <w:t>ë</w:t>
      </w:r>
      <w:r w:rsidRPr="00161DAC">
        <w:rPr>
          <w:rFonts w:ascii="Book Antiqua" w:hAnsi="Book Antiqua"/>
          <w:lang w:val="sq-AL"/>
        </w:rPr>
        <w:t>t e arave</w:t>
      </w:r>
    </w:p>
    <w:p w14:paraId="5C16C66D" w14:textId="4C55CA06" w:rsidR="00AB08FE" w:rsidRPr="00161DAC" w:rsidRDefault="00AB08FE" w:rsidP="007F1B4C">
      <w:pPr>
        <w:pStyle w:val="ListParagraph"/>
        <w:numPr>
          <w:ilvl w:val="0"/>
          <w:numId w:val="5"/>
        </w:numPr>
        <w:rPr>
          <w:rFonts w:ascii="Book Antiqua" w:hAnsi="Book Antiqua"/>
          <w:lang w:val="sq-AL"/>
        </w:rPr>
      </w:pPr>
      <w:r w:rsidRPr="00161DAC">
        <w:rPr>
          <w:rFonts w:ascii="Book Antiqua" w:hAnsi="Book Antiqua"/>
          <w:lang w:val="sq-AL"/>
        </w:rPr>
        <w:t>T</w:t>
      </w:r>
      <w:r w:rsidR="00A34756" w:rsidRPr="00161DAC">
        <w:rPr>
          <w:rFonts w:ascii="Book Antiqua" w:hAnsi="Book Antiqua"/>
          <w:lang w:val="sq-AL"/>
        </w:rPr>
        <w:t>ë</w:t>
      </w:r>
      <w:r w:rsidRPr="00161DAC">
        <w:rPr>
          <w:rFonts w:ascii="Book Antiqua" w:hAnsi="Book Antiqua"/>
          <w:lang w:val="sq-AL"/>
        </w:rPr>
        <w:t xml:space="preserve"> b</w:t>
      </w:r>
      <w:r w:rsidR="00A34756" w:rsidRPr="00161DAC">
        <w:rPr>
          <w:rFonts w:ascii="Book Antiqua" w:hAnsi="Book Antiqua"/>
          <w:lang w:val="sq-AL"/>
        </w:rPr>
        <w:t>ë</w:t>
      </w:r>
      <w:r w:rsidRPr="00161DAC">
        <w:rPr>
          <w:rFonts w:ascii="Book Antiqua" w:hAnsi="Book Antiqua"/>
          <w:lang w:val="sq-AL"/>
        </w:rPr>
        <w:t>het nj</w:t>
      </w:r>
      <w:r w:rsidR="00A34756" w:rsidRPr="00161DAC">
        <w:rPr>
          <w:rFonts w:ascii="Book Antiqua" w:hAnsi="Book Antiqua"/>
          <w:lang w:val="sq-AL"/>
        </w:rPr>
        <w:t>ë</w:t>
      </w:r>
      <w:r w:rsidRPr="00161DAC">
        <w:rPr>
          <w:rFonts w:ascii="Book Antiqua" w:hAnsi="Book Antiqua"/>
          <w:lang w:val="sq-AL"/>
        </w:rPr>
        <w:t xml:space="preserve"> </w:t>
      </w:r>
      <w:proofErr w:type="spellStart"/>
      <w:r w:rsidRPr="00161DAC">
        <w:rPr>
          <w:rFonts w:ascii="Book Antiqua" w:hAnsi="Book Antiqua"/>
          <w:lang w:val="sq-AL"/>
        </w:rPr>
        <w:t>c</w:t>
      </w:r>
      <w:r w:rsidR="00A34756" w:rsidRPr="00161DAC">
        <w:rPr>
          <w:rFonts w:ascii="Book Antiqua" w:hAnsi="Book Antiqua"/>
          <w:lang w:val="sq-AL"/>
        </w:rPr>
        <w:t>ë</w:t>
      </w:r>
      <w:r w:rsidRPr="00161DAC">
        <w:rPr>
          <w:rFonts w:ascii="Book Antiqua" w:hAnsi="Book Antiqua"/>
          <w:lang w:val="sq-AL"/>
        </w:rPr>
        <w:t>rdhe</w:t>
      </w:r>
      <w:proofErr w:type="spellEnd"/>
      <w:r w:rsidRPr="00161DAC">
        <w:rPr>
          <w:rFonts w:ascii="Book Antiqua" w:hAnsi="Book Antiqua"/>
          <w:lang w:val="sq-AL"/>
        </w:rPr>
        <w:t xml:space="preserve"> n</w:t>
      </w:r>
      <w:r w:rsidR="00A34756" w:rsidRPr="00161DAC">
        <w:rPr>
          <w:rFonts w:ascii="Book Antiqua" w:hAnsi="Book Antiqua"/>
          <w:lang w:val="sq-AL"/>
        </w:rPr>
        <w:t>ë</w:t>
      </w:r>
      <w:r w:rsidRPr="00161DAC">
        <w:rPr>
          <w:rFonts w:ascii="Book Antiqua" w:hAnsi="Book Antiqua"/>
          <w:lang w:val="sq-AL"/>
        </w:rPr>
        <w:t xml:space="preserve"> fshatin ton</w:t>
      </w:r>
      <w:r w:rsidR="00A34756" w:rsidRPr="00161DAC">
        <w:rPr>
          <w:rFonts w:ascii="Book Antiqua" w:hAnsi="Book Antiqua"/>
          <w:lang w:val="sq-AL"/>
        </w:rPr>
        <w:t>ë</w:t>
      </w:r>
    </w:p>
    <w:p w14:paraId="63900852" w14:textId="24C8E184" w:rsidR="00AB08FE" w:rsidRPr="00161DAC" w:rsidRDefault="00AB08FE" w:rsidP="00AB08FE">
      <w:pPr>
        <w:rPr>
          <w:rFonts w:ascii="Book Antiqua" w:hAnsi="Book Antiqua"/>
          <w:b/>
          <w:lang w:val="sq-AL"/>
        </w:rPr>
      </w:pPr>
    </w:p>
    <w:p w14:paraId="49805D5E" w14:textId="739FBBC8" w:rsidR="00AB08FE" w:rsidRPr="00161DAC" w:rsidRDefault="00AB08FE" w:rsidP="00AB08FE">
      <w:pPr>
        <w:rPr>
          <w:rFonts w:ascii="Book Antiqua" w:hAnsi="Book Antiqua"/>
          <w:b/>
          <w:lang w:val="sq-AL"/>
        </w:rPr>
      </w:pPr>
      <w:proofErr w:type="spellStart"/>
      <w:r w:rsidRPr="00161DAC">
        <w:rPr>
          <w:rFonts w:ascii="Book Antiqua" w:hAnsi="Book Antiqua"/>
          <w:b/>
          <w:lang w:val="sq-AL"/>
        </w:rPr>
        <w:t>Sabedin</w:t>
      </w:r>
      <w:proofErr w:type="spellEnd"/>
      <w:r w:rsidRPr="00161DAC">
        <w:rPr>
          <w:rFonts w:ascii="Book Antiqua" w:hAnsi="Book Antiqua"/>
          <w:b/>
          <w:lang w:val="sq-AL"/>
        </w:rPr>
        <w:t xml:space="preserve"> Mustafa-</w:t>
      </w:r>
      <w:proofErr w:type="spellStart"/>
      <w:r w:rsidRPr="00161DAC">
        <w:rPr>
          <w:rFonts w:ascii="Book Antiqua" w:hAnsi="Book Antiqua"/>
          <w:b/>
          <w:lang w:val="sq-AL"/>
        </w:rPr>
        <w:t>Pleshin</w:t>
      </w:r>
      <w:r w:rsidR="00A34756" w:rsidRPr="00161DAC">
        <w:rPr>
          <w:rFonts w:ascii="Book Antiqua" w:hAnsi="Book Antiqua"/>
          <w:b/>
          <w:lang w:val="sq-AL"/>
        </w:rPr>
        <w:t>ë</w:t>
      </w:r>
      <w:proofErr w:type="spellEnd"/>
      <w:r w:rsidRPr="00161DAC">
        <w:rPr>
          <w:rFonts w:ascii="Book Antiqua" w:hAnsi="Book Antiqua"/>
          <w:b/>
          <w:lang w:val="sq-AL"/>
        </w:rPr>
        <w:t xml:space="preserve"> </w:t>
      </w:r>
    </w:p>
    <w:p w14:paraId="6624ADB8" w14:textId="74EF5592" w:rsidR="00AB08FE" w:rsidRPr="00161DAC" w:rsidRDefault="00AB08FE" w:rsidP="00AB08FE">
      <w:pPr>
        <w:pStyle w:val="ListParagraph"/>
        <w:numPr>
          <w:ilvl w:val="0"/>
          <w:numId w:val="5"/>
        </w:numPr>
        <w:rPr>
          <w:rFonts w:ascii="Book Antiqua" w:hAnsi="Book Antiqua"/>
          <w:lang w:val="sq-AL"/>
        </w:rPr>
      </w:pPr>
      <w:r w:rsidRPr="00161DAC">
        <w:rPr>
          <w:rFonts w:ascii="Book Antiqua" w:hAnsi="Book Antiqua"/>
          <w:lang w:val="sq-AL"/>
        </w:rPr>
        <w:t>Vendosja e nj</w:t>
      </w:r>
      <w:r w:rsidR="00A34756" w:rsidRPr="00161DAC">
        <w:rPr>
          <w:rFonts w:ascii="Book Antiqua" w:hAnsi="Book Antiqua"/>
          <w:lang w:val="sq-AL"/>
        </w:rPr>
        <w:t>ë</w:t>
      </w:r>
      <w:r w:rsidRPr="00161DAC">
        <w:rPr>
          <w:rFonts w:ascii="Book Antiqua" w:hAnsi="Book Antiqua"/>
          <w:lang w:val="sq-AL"/>
        </w:rPr>
        <w:t xml:space="preserve"> muri mbrojt</w:t>
      </w:r>
      <w:r w:rsidR="00A34756" w:rsidRPr="00161DAC">
        <w:rPr>
          <w:rFonts w:ascii="Book Antiqua" w:hAnsi="Book Antiqua"/>
          <w:lang w:val="sq-AL"/>
        </w:rPr>
        <w:t>ë</w:t>
      </w:r>
      <w:r w:rsidRPr="00161DAC">
        <w:rPr>
          <w:rFonts w:ascii="Book Antiqua" w:hAnsi="Book Antiqua"/>
          <w:lang w:val="sq-AL"/>
        </w:rPr>
        <w:t>s tek salla sportive n</w:t>
      </w:r>
      <w:r w:rsidR="00A34756" w:rsidRPr="00161DAC">
        <w:rPr>
          <w:rFonts w:ascii="Book Antiqua" w:hAnsi="Book Antiqua"/>
          <w:lang w:val="sq-AL"/>
        </w:rPr>
        <w:t>ë</w:t>
      </w:r>
      <w:r w:rsidRPr="00161DAC">
        <w:rPr>
          <w:rFonts w:ascii="Book Antiqua" w:hAnsi="Book Antiqua"/>
          <w:lang w:val="sq-AL"/>
        </w:rPr>
        <w:t xml:space="preserve"> </w:t>
      </w:r>
      <w:proofErr w:type="spellStart"/>
      <w:r w:rsidRPr="00161DAC">
        <w:rPr>
          <w:rFonts w:ascii="Book Antiqua" w:hAnsi="Book Antiqua"/>
          <w:lang w:val="sq-AL"/>
        </w:rPr>
        <w:t>Pleshin</w:t>
      </w:r>
      <w:r w:rsidR="00A34756" w:rsidRPr="00161DAC">
        <w:rPr>
          <w:rFonts w:ascii="Book Antiqua" w:hAnsi="Book Antiqua"/>
          <w:lang w:val="sq-AL"/>
        </w:rPr>
        <w:t>ë</w:t>
      </w:r>
      <w:proofErr w:type="spellEnd"/>
    </w:p>
    <w:p w14:paraId="56891D56" w14:textId="350D13A8" w:rsidR="00AB08FE" w:rsidRPr="00161DAC" w:rsidRDefault="00AB08FE" w:rsidP="00AB08FE">
      <w:pPr>
        <w:pStyle w:val="ListParagraph"/>
        <w:numPr>
          <w:ilvl w:val="0"/>
          <w:numId w:val="5"/>
        </w:numPr>
        <w:rPr>
          <w:rFonts w:ascii="Book Antiqua" w:hAnsi="Book Antiqua"/>
          <w:lang w:val="sq-AL"/>
        </w:rPr>
      </w:pPr>
      <w:r w:rsidRPr="00161DAC">
        <w:rPr>
          <w:rFonts w:ascii="Book Antiqua" w:hAnsi="Book Antiqua"/>
          <w:lang w:val="sq-AL"/>
        </w:rPr>
        <w:t>Pastrimi i nj</w:t>
      </w:r>
      <w:r w:rsidR="00A34756" w:rsidRPr="00161DAC">
        <w:rPr>
          <w:rFonts w:ascii="Book Antiqua" w:hAnsi="Book Antiqua"/>
          <w:lang w:val="sq-AL"/>
        </w:rPr>
        <w:t>ë</w:t>
      </w:r>
      <w:r w:rsidRPr="00161DAC">
        <w:rPr>
          <w:rFonts w:ascii="Book Antiqua" w:hAnsi="Book Antiqua"/>
          <w:lang w:val="sq-AL"/>
        </w:rPr>
        <w:t xml:space="preserve"> pjes</w:t>
      </w:r>
      <w:r w:rsidR="00A34756" w:rsidRPr="00161DAC">
        <w:rPr>
          <w:rFonts w:ascii="Book Antiqua" w:hAnsi="Book Antiqua"/>
          <w:lang w:val="sq-AL"/>
        </w:rPr>
        <w:t>ë</w:t>
      </w:r>
      <w:r w:rsidRPr="00161DAC">
        <w:rPr>
          <w:rFonts w:ascii="Book Antiqua" w:hAnsi="Book Antiqua"/>
          <w:lang w:val="sq-AL"/>
        </w:rPr>
        <w:t>s s</w:t>
      </w:r>
      <w:r w:rsidR="00A34756" w:rsidRPr="00161DAC">
        <w:rPr>
          <w:rFonts w:ascii="Book Antiqua" w:hAnsi="Book Antiqua"/>
          <w:lang w:val="sq-AL"/>
        </w:rPr>
        <w:t>ë</w:t>
      </w:r>
      <w:r w:rsidRPr="00161DAC">
        <w:rPr>
          <w:rFonts w:ascii="Book Antiqua" w:hAnsi="Book Antiqua"/>
          <w:lang w:val="sq-AL"/>
        </w:rPr>
        <w:t xml:space="preserve"> fshatit nga nj</w:t>
      </w:r>
      <w:r w:rsidR="00A34756" w:rsidRPr="00161DAC">
        <w:rPr>
          <w:rFonts w:ascii="Book Antiqua" w:hAnsi="Book Antiqua"/>
          <w:lang w:val="sq-AL"/>
        </w:rPr>
        <w:t>ë</w:t>
      </w:r>
      <w:r w:rsidRPr="00161DAC">
        <w:rPr>
          <w:rFonts w:ascii="Book Antiqua" w:hAnsi="Book Antiqua"/>
          <w:lang w:val="sq-AL"/>
        </w:rPr>
        <w:t xml:space="preserve"> </w:t>
      </w:r>
      <w:proofErr w:type="spellStart"/>
      <w:r w:rsidRPr="00161DAC">
        <w:rPr>
          <w:rFonts w:ascii="Book Antiqua" w:hAnsi="Book Antiqua"/>
          <w:lang w:val="sq-AL"/>
        </w:rPr>
        <w:t>deponi</w:t>
      </w:r>
      <w:proofErr w:type="spellEnd"/>
      <w:r w:rsidRPr="00161DAC">
        <w:rPr>
          <w:rFonts w:ascii="Book Antiqua" w:hAnsi="Book Antiqua"/>
          <w:lang w:val="sq-AL"/>
        </w:rPr>
        <w:t xml:space="preserve"> ilegale e mbeturinave</w:t>
      </w:r>
    </w:p>
    <w:p w14:paraId="3A193530" w14:textId="77777777" w:rsidR="00EC6FBB" w:rsidRPr="00161DAC" w:rsidRDefault="00EC6FBB" w:rsidP="00AB08FE">
      <w:pPr>
        <w:pStyle w:val="ListParagraph"/>
        <w:numPr>
          <w:ilvl w:val="0"/>
          <w:numId w:val="5"/>
        </w:numPr>
        <w:rPr>
          <w:rFonts w:ascii="Book Antiqua" w:hAnsi="Book Antiqua"/>
          <w:lang w:val="sq-AL"/>
        </w:rPr>
      </w:pPr>
    </w:p>
    <w:p w14:paraId="49B01A4A" w14:textId="2247EB3A" w:rsidR="00EC6FBB" w:rsidRPr="00161DAC" w:rsidRDefault="00EC6FBB" w:rsidP="00EC6FBB">
      <w:pPr>
        <w:rPr>
          <w:rFonts w:ascii="Book Antiqua" w:hAnsi="Book Antiqua"/>
          <w:lang w:val="sq-AL"/>
        </w:rPr>
      </w:pPr>
      <w:r w:rsidRPr="00161DAC">
        <w:rPr>
          <w:rFonts w:ascii="Book Antiqua" w:hAnsi="Book Antiqua"/>
          <w:lang w:val="sq-AL"/>
        </w:rPr>
        <w:t>Visar Islami –</w:t>
      </w:r>
      <w:proofErr w:type="spellStart"/>
      <w:r w:rsidRPr="00161DAC">
        <w:rPr>
          <w:rFonts w:ascii="Book Antiqua" w:hAnsi="Book Antiqua"/>
          <w:lang w:val="sq-AL"/>
        </w:rPr>
        <w:t>Talinovc</w:t>
      </w:r>
      <w:proofErr w:type="spellEnd"/>
      <w:r w:rsidRPr="00161DAC">
        <w:rPr>
          <w:rFonts w:ascii="Book Antiqua" w:hAnsi="Book Antiqua"/>
          <w:lang w:val="sq-AL"/>
        </w:rPr>
        <w:t xml:space="preserve"> i </w:t>
      </w:r>
      <w:proofErr w:type="spellStart"/>
      <w:r w:rsidRPr="00161DAC">
        <w:rPr>
          <w:rFonts w:ascii="Book Antiqua" w:hAnsi="Book Antiqua"/>
          <w:lang w:val="sq-AL"/>
        </w:rPr>
        <w:t>Jerlive</w:t>
      </w:r>
      <w:proofErr w:type="spellEnd"/>
      <w:r w:rsidRPr="00161DAC">
        <w:rPr>
          <w:rFonts w:ascii="Book Antiqua" w:hAnsi="Book Antiqua"/>
          <w:lang w:val="sq-AL"/>
        </w:rPr>
        <w:t xml:space="preserve"> </w:t>
      </w:r>
    </w:p>
    <w:p w14:paraId="3C17D528" w14:textId="31EACFF7" w:rsidR="00EC6FBB" w:rsidRPr="00161DAC" w:rsidRDefault="00EC6FBB" w:rsidP="00EC6FBB">
      <w:pPr>
        <w:pStyle w:val="ListParagraph"/>
        <w:numPr>
          <w:ilvl w:val="0"/>
          <w:numId w:val="5"/>
        </w:numPr>
        <w:rPr>
          <w:rFonts w:ascii="Book Antiqua" w:hAnsi="Book Antiqua"/>
          <w:lang w:val="sq-AL"/>
        </w:rPr>
      </w:pPr>
      <w:r w:rsidRPr="00161DAC">
        <w:rPr>
          <w:rFonts w:ascii="Book Antiqua" w:hAnsi="Book Antiqua"/>
          <w:lang w:val="sq-AL"/>
        </w:rPr>
        <w:t>T</w:t>
      </w:r>
      <w:r w:rsidR="00A34756" w:rsidRPr="00161DAC">
        <w:rPr>
          <w:rFonts w:ascii="Book Antiqua" w:hAnsi="Book Antiqua"/>
          <w:lang w:val="sq-AL"/>
        </w:rPr>
        <w:t>ë</w:t>
      </w:r>
      <w:r w:rsidRPr="00161DAC">
        <w:rPr>
          <w:rFonts w:ascii="Book Antiqua" w:hAnsi="Book Antiqua"/>
          <w:lang w:val="sq-AL"/>
        </w:rPr>
        <w:t xml:space="preserve"> b</w:t>
      </w:r>
      <w:r w:rsidR="00A34756" w:rsidRPr="00161DAC">
        <w:rPr>
          <w:rFonts w:ascii="Book Antiqua" w:hAnsi="Book Antiqua"/>
          <w:lang w:val="sq-AL"/>
        </w:rPr>
        <w:t>ë</w:t>
      </w:r>
      <w:r w:rsidRPr="00161DAC">
        <w:rPr>
          <w:rFonts w:ascii="Book Antiqua" w:hAnsi="Book Antiqua"/>
          <w:lang w:val="sq-AL"/>
        </w:rPr>
        <w:t>het asfaltimi dhe rregullimi i rrug</w:t>
      </w:r>
      <w:r w:rsidR="00A34756" w:rsidRPr="00161DAC">
        <w:rPr>
          <w:rFonts w:ascii="Book Antiqua" w:hAnsi="Book Antiqua"/>
          <w:lang w:val="sq-AL"/>
        </w:rPr>
        <w:t>ë</w:t>
      </w:r>
      <w:r w:rsidRPr="00161DAC">
        <w:rPr>
          <w:rFonts w:ascii="Book Antiqua" w:hAnsi="Book Antiqua"/>
          <w:lang w:val="sq-AL"/>
        </w:rPr>
        <w:t>ve t</w:t>
      </w:r>
      <w:r w:rsidR="00A34756" w:rsidRPr="00161DAC">
        <w:rPr>
          <w:rFonts w:ascii="Book Antiqua" w:hAnsi="Book Antiqua"/>
          <w:lang w:val="sq-AL"/>
        </w:rPr>
        <w:t>ë</w:t>
      </w:r>
      <w:r w:rsidRPr="00161DAC">
        <w:rPr>
          <w:rFonts w:ascii="Book Antiqua" w:hAnsi="Book Antiqua"/>
          <w:lang w:val="sq-AL"/>
        </w:rPr>
        <w:t xml:space="preserve"> fshatit </w:t>
      </w:r>
    </w:p>
    <w:p w14:paraId="30ADA8CD" w14:textId="77777777" w:rsidR="00EC6FBB" w:rsidRPr="00161DAC" w:rsidRDefault="00EC6FBB" w:rsidP="00EC6FBB">
      <w:pPr>
        <w:pStyle w:val="ListParagraph"/>
        <w:rPr>
          <w:rFonts w:ascii="Book Antiqua" w:hAnsi="Book Antiqua"/>
          <w:lang w:val="sq-AL"/>
        </w:rPr>
      </w:pPr>
    </w:p>
    <w:p w14:paraId="4078C57A" w14:textId="1131925F" w:rsidR="00EC6FBB" w:rsidRPr="00161DAC" w:rsidRDefault="00EC6FBB" w:rsidP="00EC6FBB">
      <w:pPr>
        <w:rPr>
          <w:rFonts w:ascii="Book Antiqua" w:hAnsi="Book Antiqua"/>
          <w:lang w:val="sq-AL"/>
        </w:rPr>
      </w:pPr>
      <w:proofErr w:type="spellStart"/>
      <w:r w:rsidRPr="00161DAC">
        <w:rPr>
          <w:rFonts w:ascii="Book Antiqua" w:hAnsi="Book Antiqua"/>
          <w:lang w:val="sq-AL"/>
        </w:rPr>
        <w:t>Njazi</w:t>
      </w:r>
      <w:proofErr w:type="spellEnd"/>
      <w:r w:rsidRPr="00161DAC">
        <w:rPr>
          <w:rFonts w:ascii="Book Antiqua" w:hAnsi="Book Antiqua"/>
          <w:lang w:val="sq-AL"/>
        </w:rPr>
        <w:t xml:space="preserve"> </w:t>
      </w:r>
      <w:proofErr w:type="spellStart"/>
      <w:r w:rsidRPr="00161DAC">
        <w:rPr>
          <w:rFonts w:ascii="Book Antiqua" w:hAnsi="Book Antiqua"/>
          <w:lang w:val="sq-AL"/>
        </w:rPr>
        <w:t>Cakolli</w:t>
      </w:r>
      <w:proofErr w:type="spellEnd"/>
      <w:r w:rsidRPr="00161DAC">
        <w:rPr>
          <w:rFonts w:ascii="Book Antiqua" w:hAnsi="Book Antiqua"/>
          <w:lang w:val="sq-AL"/>
        </w:rPr>
        <w:t xml:space="preserve">- </w:t>
      </w:r>
      <w:proofErr w:type="spellStart"/>
      <w:r w:rsidRPr="00161DAC">
        <w:rPr>
          <w:rFonts w:ascii="Book Antiqua" w:hAnsi="Book Antiqua"/>
          <w:lang w:val="sq-AL"/>
        </w:rPr>
        <w:t>Zaskok</w:t>
      </w:r>
      <w:proofErr w:type="spellEnd"/>
      <w:r w:rsidRPr="00161DAC">
        <w:rPr>
          <w:rFonts w:ascii="Book Antiqua" w:hAnsi="Book Antiqua"/>
          <w:lang w:val="sq-AL"/>
        </w:rPr>
        <w:t xml:space="preserve"> </w:t>
      </w:r>
    </w:p>
    <w:p w14:paraId="35C90E72" w14:textId="36917447" w:rsidR="00EC6FBB" w:rsidRPr="00161DAC" w:rsidRDefault="00933A99" w:rsidP="00EC6FBB">
      <w:pPr>
        <w:pStyle w:val="ListParagraph"/>
        <w:numPr>
          <w:ilvl w:val="0"/>
          <w:numId w:val="5"/>
        </w:numPr>
        <w:rPr>
          <w:rFonts w:ascii="Book Antiqua" w:hAnsi="Book Antiqua"/>
          <w:lang w:val="sq-AL"/>
        </w:rPr>
      </w:pPr>
      <w:r w:rsidRPr="00161DAC">
        <w:rPr>
          <w:rFonts w:ascii="Book Antiqua" w:hAnsi="Book Antiqua"/>
          <w:lang w:val="sq-AL"/>
        </w:rPr>
        <w:t>Rregullimi i rrug</w:t>
      </w:r>
      <w:r w:rsidR="00A34756" w:rsidRPr="00161DAC">
        <w:rPr>
          <w:rFonts w:ascii="Book Antiqua" w:hAnsi="Book Antiqua"/>
          <w:lang w:val="sq-AL"/>
        </w:rPr>
        <w:t>ë</w:t>
      </w:r>
      <w:r w:rsidRPr="00161DAC">
        <w:rPr>
          <w:rFonts w:ascii="Book Antiqua" w:hAnsi="Book Antiqua"/>
          <w:lang w:val="sq-AL"/>
        </w:rPr>
        <w:t>ve t</w:t>
      </w:r>
      <w:r w:rsidR="00A34756" w:rsidRPr="00161DAC">
        <w:rPr>
          <w:rFonts w:ascii="Book Antiqua" w:hAnsi="Book Antiqua"/>
          <w:lang w:val="sq-AL"/>
        </w:rPr>
        <w:t>ë</w:t>
      </w:r>
      <w:r w:rsidRPr="00161DAC">
        <w:rPr>
          <w:rFonts w:ascii="Book Antiqua" w:hAnsi="Book Antiqua"/>
          <w:lang w:val="sq-AL"/>
        </w:rPr>
        <w:t xml:space="preserve"> fshatit </w:t>
      </w:r>
    </w:p>
    <w:p w14:paraId="21AF478C" w14:textId="348127A1" w:rsidR="00933A99" w:rsidRPr="00161DAC" w:rsidRDefault="00933A99" w:rsidP="00EC6FBB">
      <w:pPr>
        <w:pStyle w:val="ListParagraph"/>
        <w:numPr>
          <w:ilvl w:val="0"/>
          <w:numId w:val="5"/>
        </w:numPr>
        <w:rPr>
          <w:rFonts w:ascii="Book Antiqua" w:hAnsi="Book Antiqua"/>
          <w:lang w:val="sq-AL"/>
        </w:rPr>
      </w:pPr>
      <w:r w:rsidRPr="00161DAC">
        <w:rPr>
          <w:rFonts w:ascii="Book Antiqua" w:hAnsi="Book Antiqua"/>
          <w:lang w:val="sq-AL"/>
        </w:rPr>
        <w:t xml:space="preserve">Rregullimi i </w:t>
      </w:r>
      <w:r w:rsidR="00EB13DC" w:rsidRPr="00161DAC">
        <w:rPr>
          <w:rFonts w:ascii="Book Antiqua" w:hAnsi="Book Antiqua"/>
          <w:lang w:val="sq-AL"/>
        </w:rPr>
        <w:t>rrjetit t</w:t>
      </w:r>
      <w:r w:rsidR="00A34756" w:rsidRPr="00161DAC">
        <w:rPr>
          <w:rFonts w:ascii="Book Antiqua" w:hAnsi="Book Antiqua"/>
          <w:lang w:val="sq-AL"/>
        </w:rPr>
        <w:t>ë</w:t>
      </w:r>
      <w:r w:rsidR="00EB13DC" w:rsidRPr="00161DAC">
        <w:rPr>
          <w:rFonts w:ascii="Book Antiqua" w:hAnsi="Book Antiqua"/>
          <w:lang w:val="sq-AL"/>
        </w:rPr>
        <w:t xml:space="preserve"> kanalizimit tek </w:t>
      </w:r>
      <w:r w:rsidRPr="00161DAC">
        <w:rPr>
          <w:rFonts w:ascii="Book Antiqua" w:hAnsi="Book Antiqua"/>
          <w:lang w:val="sq-AL"/>
        </w:rPr>
        <w:t>lagj</w:t>
      </w:r>
      <w:r w:rsidR="00EB13DC" w:rsidRPr="00161DAC">
        <w:rPr>
          <w:rFonts w:ascii="Book Antiqua" w:hAnsi="Book Antiqua"/>
          <w:lang w:val="sq-AL"/>
        </w:rPr>
        <w:t>ja</w:t>
      </w:r>
      <w:r w:rsidRPr="00161DAC">
        <w:rPr>
          <w:rFonts w:ascii="Book Antiqua" w:hAnsi="Book Antiqua"/>
          <w:lang w:val="sq-AL"/>
        </w:rPr>
        <w:t xml:space="preserve"> </w:t>
      </w:r>
      <w:proofErr w:type="spellStart"/>
      <w:r w:rsidRPr="00161DAC">
        <w:rPr>
          <w:rFonts w:ascii="Book Antiqua" w:hAnsi="Book Antiqua"/>
          <w:lang w:val="sq-AL"/>
        </w:rPr>
        <w:t>Blenisht</w:t>
      </w:r>
      <w:proofErr w:type="spellEnd"/>
    </w:p>
    <w:p w14:paraId="048ADB21" w14:textId="14BECA6F" w:rsidR="00EB13DC" w:rsidRPr="00161DAC" w:rsidRDefault="00EB13DC" w:rsidP="00EB13DC">
      <w:pPr>
        <w:pStyle w:val="ListParagraph"/>
        <w:rPr>
          <w:rFonts w:ascii="Book Antiqua" w:hAnsi="Book Antiqua"/>
          <w:lang w:val="sq-AL"/>
        </w:rPr>
      </w:pPr>
    </w:p>
    <w:p w14:paraId="7668B6BF" w14:textId="2A37C6F5" w:rsidR="00EB13DC" w:rsidRPr="00161DAC" w:rsidRDefault="00EB13DC" w:rsidP="00EB13DC">
      <w:pPr>
        <w:pStyle w:val="ListParagraph"/>
        <w:rPr>
          <w:rFonts w:ascii="Book Antiqua" w:hAnsi="Book Antiqua"/>
          <w:lang w:val="sq-AL"/>
        </w:rPr>
      </w:pPr>
    </w:p>
    <w:p w14:paraId="5B47047C" w14:textId="78AA595B" w:rsidR="00EB13DC" w:rsidRPr="00161DAC" w:rsidRDefault="00EB13DC" w:rsidP="00EB13DC">
      <w:pPr>
        <w:pStyle w:val="ListParagraph"/>
        <w:rPr>
          <w:rFonts w:ascii="Book Antiqua" w:hAnsi="Book Antiqua"/>
          <w:lang w:val="sq-AL"/>
        </w:rPr>
      </w:pPr>
      <w:proofErr w:type="spellStart"/>
      <w:r w:rsidRPr="00161DAC">
        <w:rPr>
          <w:rFonts w:ascii="Book Antiqua" w:hAnsi="Book Antiqua"/>
          <w:lang w:val="sq-AL"/>
        </w:rPr>
        <w:lastRenderedPageBreak/>
        <w:t>Taip</w:t>
      </w:r>
      <w:proofErr w:type="spellEnd"/>
      <w:r w:rsidRPr="00161DAC">
        <w:rPr>
          <w:rFonts w:ascii="Book Antiqua" w:hAnsi="Book Antiqua"/>
          <w:lang w:val="sq-AL"/>
        </w:rPr>
        <w:t xml:space="preserve"> Bytyqi-Mirash</w:t>
      </w:r>
    </w:p>
    <w:p w14:paraId="3A32FCAF" w14:textId="20FF1761" w:rsidR="00EB13DC" w:rsidRPr="00161DAC" w:rsidRDefault="00EB13DC" w:rsidP="00EB13DC">
      <w:pPr>
        <w:pStyle w:val="ListParagraph"/>
        <w:numPr>
          <w:ilvl w:val="0"/>
          <w:numId w:val="5"/>
        </w:numPr>
        <w:rPr>
          <w:rFonts w:ascii="Book Antiqua" w:hAnsi="Book Antiqua"/>
          <w:lang w:val="sq-AL"/>
        </w:rPr>
      </w:pPr>
      <w:r w:rsidRPr="00161DAC">
        <w:rPr>
          <w:rFonts w:ascii="Book Antiqua" w:hAnsi="Book Antiqua"/>
          <w:lang w:val="sq-AL"/>
        </w:rPr>
        <w:t xml:space="preserve">Rruga Mirash-Babush, po </w:t>
      </w:r>
      <w:r w:rsidR="00A34756" w:rsidRPr="00161DAC">
        <w:rPr>
          <w:rFonts w:ascii="Book Antiqua" w:hAnsi="Book Antiqua"/>
          <w:lang w:val="sq-AL"/>
        </w:rPr>
        <w:t>realizohet</w:t>
      </w:r>
      <w:r w:rsidRPr="00161DAC">
        <w:rPr>
          <w:rFonts w:ascii="Book Antiqua" w:hAnsi="Book Antiqua"/>
          <w:lang w:val="sq-AL"/>
        </w:rPr>
        <w:t xml:space="preserve"> me probleme t</w:t>
      </w:r>
      <w:r w:rsidR="00A34756" w:rsidRPr="00161DAC">
        <w:rPr>
          <w:rFonts w:ascii="Book Antiqua" w:hAnsi="Book Antiqua"/>
          <w:lang w:val="sq-AL"/>
        </w:rPr>
        <w:t>ë</w:t>
      </w:r>
      <w:r w:rsidRPr="00161DAC">
        <w:rPr>
          <w:rFonts w:ascii="Book Antiqua" w:hAnsi="Book Antiqua"/>
          <w:lang w:val="sq-AL"/>
        </w:rPr>
        <w:t xml:space="preserve"> shumta </w:t>
      </w:r>
    </w:p>
    <w:p w14:paraId="544D435D" w14:textId="26E2456F" w:rsidR="00A34756" w:rsidRPr="00161DAC" w:rsidRDefault="00A34756" w:rsidP="00EB13DC">
      <w:pPr>
        <w:pStyle w:val="ListParagraph"/>
        <w:numPr>
          <w:ilvl w:val="0"/>
          <w:numId w:val="5"/>
        </w:numPr>
        <w:rPr>
          <w:rFonts w:ascii="Book Antiqua" w:hAnsi="Book Antiqua"/>
          <w:lang w:val="sq-AL"/>
        </w:rPr>
      </w:pPr>
      <w:r w:rsidRPr="00161DAC">
        <w:rPr>
          <w:rFonts w:ascii="Book Antiqua" w:hAnsi="Book Antiqua"/>
          <w:lang w:val="sq-AL"/>
        </w:rPr>
        <w:t xml:space="preserve">Rrugët e arave të shtrohen më zhavorr </w:t>
      </w:r>
    </w:p>
    <w:p w14:paraId="6CA1D7F0" w14:textId="64519B5C" w:rsidR="00A34756" w:rsidRPr="00161DAC" w:rsidRDefault="00A34756" w:rsidP="00EB13DC">
      <w:pPr>
        <w:pStyle w:val="ListParagraph"/>
        <w:numPr>
          <w:ilvl w:val="0"/>
          <w:numId w:val="5"/>
        </w:numPr>
        <w:rPr>
          <w:rFonts w:ascii="Book Antiqua" w:hAnsi="Book Antiqua"/>
          <w:lang w:val="sq-AL"/>
        </w:rPr>
      </w:pPr>
      <w:proofErr w:type="spellStart"/>
      <w:r w:rsidRPr="00161DAC">
        <w:rPr>
          <w:rFonts w:ascii="Book Antiqua" w:hAnsi="Book Antiqua"/>
          <w:lang w:val="sq-AL"/>
        </w:rPr>
        <w:t>Ambulanta</w:t>
      </w:r>
      <w:proofErr w:type="spellEnd"/>
      <w:r w:rsidRPr="00161DAC">
        <w:rPr>
          <w:rFonts w:ascii="Book Antiqua" w:hAnsi="Book Antiqua"/>
          <w:lang w:val="sq-AL"/>
        </w:rPr>
        <w:t xml:space="preserve"> e fshatit të </w:t>
      </w:r>
      <w:proofErr w:type="spellStart"/>
      <w:r w:rsidRPr="00161DAC">
        <w:rPr>
          <w:rFonts w:ascii="Book Antiqua" w:hAnsi="Book Antiqua"/>
          <w:lang w:val="sq-AL"/>
        </w:rPr>
        <w:t>funksionalizohet</w:t>
      </w:r>
      <w:proofErr w:type="spellEnd"/>
    </w:p>
    <w:p w14:paraId="0F443571" w14:textId="77777777" w:rsidR="00A34756" w:rsidRPr="00161DAC" w:rsidRDefault="00A34756" w:rsidP="00A34756">
      <w:pPr>
        <w:rPr>
          <w:rFonts w:ascii="Book Antiqua" w:hAnsi="Book Antiqua"/>
          <w:lang w:val="sq-AL"/>
        </w:rPr>
      </w:pPr>
    </w:p>
    <w:p w14:paraId="43F784B6" w14:textId="1357A4E8" w:rsidR="00A34756" w:rsidRPr="00161DAC" w:rsidRDefault="00A34756" w:rsidP="00A34756">
      <w:pPr>
        <w:rPr>
          <w:rFonts w:ascii="Book Antiqua" w:hAnsi="Book Antiqua"/>
          <w:lang w:val="sq-AL"/>
        </w:rPr>
      </w:pPr>
      <w:proofErr w:type="spellStart"/>
      <w:r w:rsidRPr="00161DAC">
        <w:rPr>
          <w:rFonts w:ascii="Book Antiqua" w:hAnsi="Book Antiqua"/>
          <w:lang w:val="sq-AL"/>
        </w:rPr>
        <w:t>Njazi</w:t>
      </w:r>
      <w:proofErr w:type="spellEnd"/>
      <w:r w:rsidRPr="00161DAC">
        <w:rPr>
          <w:rFonts w:ascii="Book Antiqua" w:hAnsi="Book Antiqua"/>
          <w:lang w:val="sq-AL"/>
        </w:rPr>
        <w:t xml:space="preserve"> </w:t>
      </w:r>
      <w:proofErr w:type="spellStart"/>
      <w:r w:rsidRPr="00161DAC">
        <w:rPr>
          <w:rFonts w:ascii="Book Antiqua" w:hAnsi="Book Antiqua"/>
          <w:lang w:val="sq-AL"/>
        </w:rPr>
        <w:t>Behluli-Talinovc</w:t>
      </w:r>
      <w:proofErr w:type="spellEnd"/>
      <w:r w:rsidRPr="00161DAC">
        <w:rPr>
          <w:rFonts w:ascii="Book Antiqua" w:hAnsi="Book Antiqua"/>
          <w:lang w:val="sq-AL"/>
        </w:rPr>
        <w:t xml:space="preserve"> i </w:t>
      </w:r>
      <w:proofErr w:type="spellStart"/>
      <w:r w:rsidRPr="00161DAC">
        <w:rPr>
          <w:rFonts w:ascii="Book Antiqua" w:hAnsi="Book Antiqua"/>
          <w:lang w:val="sq-AL"/>
        </w:rPr>
        <w:t>Muhaxherëve</w:t>
      </w:r>
      <w:proofErr w:type="spellEnd"/>
      <w:r w:rsidRPr="00161DAC">
        <w:rPr>
          <w:rFonts w:ascii="Book Antiqua" w:hAnsi="Book Antiqua"/>
          <w:lang w:val="sq-AL"/>
        </w:rPr>
        <w:t xml:space="preserve"> </w:t>
      </w:r>
    </w:p>
    <w:p w14:paraId="6C1E6D5D" w14:textId="35989DC7" w:rsidR="00EC6FBB" w:rsidRPr="00161DAC" w:rsidRDefault="00A34756" w:rsidP="00A34756">
      <w:pPr>
        <w:pStyle w:val="ListParagraph"/>
        <w:numPr>
          <w:ilvl w:val="0"/>
          <w:numId w:val="5"/>
        </w:numPr>
        <w:rPr>
          <w:rFonts w:ascii="Book Antiqua" w:hAnsi="Book Antiqua"/>
          <w:lang w:val="sq-AL"/>
        </w:rPr>
      </w:pPr>
      <w:r w:rsidRPr="00161DAC">
        <w:rPr>
          <w:rFonts w:ascii="Book Antiqua" w:hAnsi="Book Antiqua"/>
          <w:lang w:val="sq-AL"/>
        </w:rPr>
        <w:t xml:space="preserve">Të bëhet rregullimi i ujit në fshatin tonë dhe </w:t>
      </w:r>
      <w:r w:rsidR="00043E79" w:rsidRPr="00161DAC">
        <w:rPr>
          <w:rFonts w:ascii="Book Antiqua" w:hAnsi="Book Antiqua"/>
          <w:lang w:val="sq-AL"/>
        </w:rPr>
        <w:t>çështja</w:t>
      </w:r>
      <w:r w:rsidRPr="00161DAC">
        <w:rPr>
          <w:rFonts w:ascii="Book Antiqua" w:hAnsi="Book Antiqua"/>
          <w:lang w:val="sq-AL"/>
        </w:rPr>
        <w:t xml:space="preserve"> e kanalizimit </w:t>
      </w:r>
    </w:p>
    <w:p w14:paraId="5CD06515" w14:textId="4FAEBC78" w:rsidR="00A34756" w:rsidRPr="00161DAC" w:rsidRDefault="00A34756" w:rsidP="00A34756">
      <w:pPr>
        <w:rPr>
          <w:rFonts w:ascii="Book Antiqua" w:hAnsi="Book Antiqua"/>
          <w:lang w:val="sq-AL"/>
        </w:rPr>
      </w:pPr>
    </w:p>
    <w:p w14:paraId="7D8118D0" w14:textId="214DFB89" w:rsidR="00A34756" w:rsidRPr="00161DAC" w:rsidRDefault="00A34756" w:rsidP="00A34756">
      <w:pPr>
        <w:rPr>
          <w:rFonts w:ascii="Book Antiqua" w:hAnsi="Book Antiqua"/>
          <w:lang w:val="sq-AL"/>
        </w:rPr>
      </w:pPr>
      <w:r w:rsidRPr="00161DAC">
        <w:rPr>
          <w:rFonts w:ascii="Book Antiqua" w:hAnsi="Book Antiqua"/>
          <w:lang w:val="sq-AL"/>
        </w:rPr>
        <w:t>Flamur Sadiku-Fusha e Madhe</w:t>
      </w:r>
    </w:p>
    <w:p w14:paraId="74F81020" w14:textId="2C560DF8" w:rsidR="00A34756" w:rsidRPr="00161DAC" w:rsidRDefault="00A34756" w:rsidP="00A34756">
      <w:pPr>
        <w:pStyle w:val="ListParagraph"/>
        <w:numPr>
          <w:ilvl w:val="0"/>
          <w:numId w:val="5"/>
        </w:numPr>
        <w:rPr>
          <w:rFonts w:ascii="Book Antiqua" w:hAnsi="Book Antiqua"/>
          <w:lang w:val="sq-AL"/>
        </w:rPr>
      </w:pPr>
      <w:r w:rsidRPr="00161DAC">
        <w:rPr>
          <w:rFonts w:ascii="Book Antiqua" w:hAnsi="Book Antiqua"/>
          <w:lang w:val="sq-AL"/>
        </w:rPr>
        <w:t>Të bëhet ndriçimi publik në fshatin tonë</w:t>
      </w:r>
    </w:p>
    <w:p w14:paraId="0AD95CEE" w14:textId="41A25D99" w:rsidR="00A34756" w:rsidRPr="00161DAC" w:rsidRDefault="00A34756" w:rsidP="00A34756">
      <w:pPr>
        <w:pStyle w:val="ListParagraph"/>
        <w:numPr>
          <w:ilvl w:val="0"/>
          <w:numId w:val="5"/>
        </w:numPr>
        <w:rPr>
          <w:rFonts w:ascii="Book Antiqua" w:hAnsi="Book Antiqua"/>
          <w:lang w:val="sq-AL"/>
        </w:rPr>
      </w:pPr>
      <w:r w:rsidRPr="00161DAC">
        <w:rPr>
          <w:rFonts w:ascii="Book Antiqua" w:hAnsi="Book Antiqua"/>
          <w:lang w:val="sq-AL"/>
        </w:rPr>
        <w:t>Të bëhet edhe rregullimi i rrjetit të kanalizimit</w:t>
      </w:r>
    </w:p>
    <w:p w14:paraId="1E11FA59" w14:textId="1953FF06" w:rsidR="00EC6FBB" w:rsidRPr="00161DAC" w:rsidRDefault="00EC6FBB" w:rsidP="00EC6FBB">
      <w:pPr>
        <w:rPr>
          <w:rFonts w:ascii="Book Antiqua" w:hAnsi="Book Antiqua"/>
          <w:lang w:val="sq-AL"/>
        </w:rPr>
      </w:pPr>
    </w:p>
    <w:p w14:paraId="466B3AC8" w14:textId="603BB170" w:rsidR="00013471" w:rsidRPr="00161DAC" w:rsidRDefault="000B2EF1" w:rsidP="00EC6FBB">
      <w:pPr>
        <w:rPr>
          <w:rFonts w:ascii="Book Antiqua" w:hAnsi="Book Antiqua"/>
          <w:lang w:val="sq-AL"/>
        </w:rPr>
      </w:pPr>
      <w:r w:rsidRPr="00161DAC">
        <w:rPr>
          <w:rFonts w:ascii="Book Antiqua" w:hAnsi="Book Antiqua"/>
          <w:lang w:val="sq-AL"/>
        </w:rPr>
        <w:t>Pyetjeve</w:t>
      </w:r>
      <w:r w:rsidR="00013471" w:rsidRPr="00161DAC">
        <w:rPr>
          <w:rFonts w:ascii="Book Antiqua" w:hAnsi="Book Antiqua"/>
          <w:lang w:val="sq-AL"/>
        </w:rPr>
        <w:t xml:space="preserve"> dhe kërkesave të qytetarëve në fund ju kanë </w:t>
      </w:r>
      <w:r w:rsidRPr="00161DAC">
        <w:rPr>
          <w:rFonts w:ascii="Book Antiqua" w:hAnsi="Book Antiqua"/>
          <w:lang w:val="sq-AL"/>
        </w:rPr>
        <w:t>përgjigje</w:t>
      </w:r>
      <w:r w:rsidR="00013471" w:rsidRPr="00161DAC">
        <w:rPr>
          <w:rFonts w:ascii="Book Antiqua" w:hAnsi="Book Antiqua"/>
          <w:lang w:val="sq-AL"/>
        </w:rPr>
        <w:t xml:space="preserve"> drejtorët e drejtorive, por edhe Kryetari i Komunës së Ferizajt, Agim Aliu.</w:t>
      </w:r>
    </w:p>
    <w:p w14:paraId="6E20A581" w14:textId="6D214136" w:rsidR="00013471" w:rsidRPr="00161DAC" w:rsidRDefault="00013471" w:rsidP="00EC6FBB">
      <w:pPr>
        <w:rPr>
          <w:rFonts w:ascii="Book Antiqua" w:hAnsi="Book Antiqua"/>
          <w:lang w:val="sq-AL"/>
        </w:rPr>
      </w:pPr>
      <w:r w:rsidRPr="00161DAC">
        <w:rPr>
          <w:rFonts w:ascii="Book Antiqua" w:hAnsi="Book Antiqua"/>
          <w:lang w:val="sq-AL"/>
        </w:rPr>
        <w:t>Takimi publik ka përfunduar në orën 12:00.</w:t>
      </w:r>
    </w:p>
    <w:p w14:paraId="13BE82D4" w14:textId="0EADBDE2" w:rsidR="00013471" w:rsidRPr="00161DAC" w:rsidRDefault="00013471" w:rsidP="00EC6FBB">
      <w:pPr>
        <w:rPr>
          <w:rFonts w:ascii="Book Antiqua" w:hAnsi="Book Antiqua"/>
          <w:lang w:val="sq-AL"/>
        </w:rPr>
      </w:pPr>
    </w:p>
    <w:p w14:paraId="3A5A49CA" w14:textId="48ED4635" w:rsidR="00013471" w:rsidRPr="00161DAC" w:rsidRDefault="00161DAC" w:rsidP="00EC6FBB">
      <w:pPr>
        <w:rPr>
          <w:rFonts w:ascii="Book Antiqua" w:hAnsi="Book Antiqua"/>
          <w:lang w:val="sq-AL"/>
        </w:rPr>
      </w:pPr>
      <w:r w:rsidRPr="00161DAC">
        <w:rPr>
          <w:rFonts w:ascii="Book Antiqua" w:hAnsi="Book Antiqua"/>
          <w:lang w:val="sq-AL"/>
        </w:rPr>
        <w:t>Procesmbajtëse</w:t>
      </w:r>
    </w:p>
    <w:p w14:paraId="69DE4421" w14:textId="2B0AC5B7" w:rsidR="00013471" w:rsidRPr="00161DAC" w:rsidRDefault="00013471" w:rsidP="00EC6FBB">
      <w:pPr>
        <w:rPr>
          <w:rFonts w:ascii="Book Antiqua" w:hAnsi="Book Antiqua"/>
          <w:lang w:val="sq-AL"/>
        </w:rPr>
      </w:pPr>
      <w:r w:rsidRPr="00161DAC">
        <w:rPr>
          <w:rFonts w:ascii="Book Antiqua" w:hAnsi="Book Antiqua"/>
          <w:lang w:val="sq-AL"/>
        </w:rPr>
        <w:t>Shyhrete To</w:t>
      </w:r>
      <w:bookmarkStart w:id="0" w:name="_GoBack"/>
      <w:bookmarkEnd w:id="0"/>
      <w:r w:rsidRPr="00161DAC">
        <w:rPr>
          <w:rFonts w:ascii="Book Antiqua" w:hAnsi="Book Antiqua"/>
          <w:lang w:val="sq-AL"/>
        </w:rPr>
        <w:t>palli-Rexhepi</w:t>
      </w:r>
    </w:p>
    <w:sectPr w:rsidR="00013471" w:rsidRPr="00161DAC" w:rsidSect="0089182B">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02C24D" w14:textId="77777777" w:rsidR="00C33191" w:rsidRDefault="00C33191" w:rsidP="00202C4C">
      <w:pPr>
        <w:spacing w:after="0" w:line="240" w:lineRule="auto"/>
      </w:pPr>
      <w:r>
        <w:separator/>
      </w:r>
    </w:p>
  </w:endnote>
  <w:endnote w:type="continuationSeparator" w:id="0">
    <w:p w14:paraId="71382511" w14:textId="77777777" w:rsidR="00C33191" w:rsidRDefault="00C33191" w:rsidP="00202C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281C3E" w14:textId="77777777" w:rsidR="00C33191" w:rsidRDefault="00C33191" w:rsidP="00202C4C">
      <w:pPr>
        <w:spacing w:after="0" w:line="240" w:lineRule="auto"/>
      </w:pPr>
      <w:r>
        <w:separator/>
      </w:r>
    </w:p>
  </w:footnote>
  <w:footnote w:type="continuationSeparator" w:id="0">
    <w:p w14:paraId="06F05C45" w14:textId="77777777" w:rsidR="00C33191" w:rsidRDefault="00C33191" w:rsidP="00202C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2A610A" w14:textId="77777777" w:rsidR="00425010" w:rsidRDefault="00425010" w:rsidP="001E79EC">
    <w:pPr>
      <w:pStyle w:val="Header"/>
    </w:pPr>
  </w:p>
  <w:p w14:paraId="723DBF56" w14:textId="77777777" w:rsidR="00425010" w:rsidRDefault="00425010" w:rsidP="001E79EC">
    <w:pPr>
      <w:pStyle w:val="Header"/>
    </w:pPr>
  </w:p>
  <w:p w14:paraId="111D7E8C" w14:textId="77777777" w:rsidR="00425010" w:rsidRDefault="00425010" w:rsidP="001E79EC">
    <w:pPr>
      <w:pStyle w:val="Header"/>
    </w:pPr>
  </w:p>
  <w:p w14:paraId="3179D4D5" w14:textId="77777777" w:rsidR="00425010" w:rsidRDefault="00425010" w:rsidP="001E79EC">
    <w:pPr>
      <w:pStyle w:val="Header"/>
    </w:pPr>
  </w:p>
  <w:p w14:paraId="4AD8298E" w14:textId="77777777" w:rsidR="001E79EC" w:rsidRDefault="001E79EC">
    <w:pPr>
      <w:pStyle w:val="Header"/>
    </w:pPr>
  </w:p>
  <w:p w14:paraId="61BF091F" w14:textId="77777777" w:rsidR="001E79EC" w:rsidRDefault="001E79EC">
    <w:pPr>
      <w:pStyle w:val="Header"/>
    </w:pPr>
  </w:p>
  <w:p w14:paraId="78CDD09C" w14:textId="77777777" w:rsidR="001E79EC" w:rsidRDefault="001E79EC">
    <w:pPr>
      <w:pStyle w:val="Header"/>
    </w:pPr>
  </w:p>
  <w:p w14:paraId="0AC8F586" w14:textId="77777777" w:rsidR="00202C4C" w:rsidRDefault="00451E3D">
    <w:pPr>
      <w:pStyle w:val="Header"/>
    </w:pPr>
    <w:r>
      <w:rPr>
        <w:noProof/>
        <w:lang w:val="sq-AL" w:eastAsia="sq-AL"/>
      </w:rPr>
      <w:drawing>
        <wp:inline distT="0" distB="0" distL="0" distR="0" wp14:anchorId="4BAAC670" wp14:editId="718B8EBA">
          <wp:extent cx="5934075" cy="1752600"/>
          <wp:effectExtent l="0" t="0" r="9525" b="0"/>
          <wp:docPr id="1" name="Picture 1" descr="ZYRA-KABINETI I KRYETAR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YRA-KABINETI I KRYETARIT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4075" cy="1752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56541"/>
    <w:multiLevelType w:val="multilevel"/>
    <w:tmpl w:val="71704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F3425C"/>
    <w:multiLevelType w:val="hybridMultilevel"/>
    <w:tmpl w:val="3E301884"/>
    <w:lvl w:ilvl="0" w:tplc="489636DE">
      <w:numFmt w:val="bullet"/>
      <w:lvlText w:val="-"/>
      <w:lvlJc w:val="left"/>
      <w:pPr>
        <w:ind w:left="720" w:hanging="360"/>
      </w:pPr>
      <w:rPr>
        <w:rFonts w:ascii="Book Antiqua" w:eastAsiaTheme="minorHAnsi" w:hAnsi="Book Antiqua"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 w15:restartNumberingAfterBreak="0">
    <w:nsid w:val="2BF21F68"/>
    <w:multiLevelType w:val="multilevel"/>
    <w:tmpl w:val="47329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CA07C38"/>
    <w:multiLevelType w:val="multilevel"/>
    <w:tmpl w:val="67E8A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4C45EB7"/>
    <w:multiLevelType w:val="multilevel"/>
    <w:tmpl w:val="9B9C5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C4C"/>
    <w:rsid w:val="000010A4"/>
    <w:rsid w:val="00013471"/>
    <w:rsid w:val="00043E79"/>
    <w:rsid w:val="00061662"/>
    <w:rsid w:val="00063A91"/>
    <w:rsid w:val="000A1D78"/>
    <w:rsid w:val="000B2EF1"/>
    <w:rsid w:val="000F5276"/>
    <w:rsid w:val="00161DAC"/>
    <w:rsid w:val="001E79EC"/>
    <w:rsid w:val="00202C4C"/>
    <w:rsid w:val="00235E67"/>
    <w:rsid w:val="00253687"/>
    <w:rsid w:val="002C6DAA"/>
    <w:rsid w:val="0030536D"/>
    <w:rsid w:val="00402FD4"/>
    <w:rsid w:val="00411667"/>
    <w:rsid w:val="00425010"/>
    <w:rsid w:val="00451E3D"/>
    <w:rsid w:val="00472E94"/>
    <w:rsid w:val="00474E9E"/>
    <w:rsid w:val="004942DE"/>
    <w:rsid w:val="004D11CA"/>
    <w:rsid w:val="004F516F"/>
    <w:rsid w:val="0052068E"/>
    <w:rsid w:val="00533BBA"/>
    <w:rsid w:val="005526A0"/>
    <w:rsid w:val="005B18FA"/>
    <w:rsid w:val="005D4433"/>
    <w:rsid w:val="005F2119"/>
    <w:rsid w:val="00607DCE"/>
    <w:rsid w:val="0069156A"/>
    <w:rsid w:val="00715C43"/>
    <w:rsid w:val="00771117"/>
    <w:rsid w:val="00780C69"/>
    <w:rsid w:val="007B714A"/>
    <w:rsid w:val="007B7EB5"/>
    <w:rsid w:val="007C213E"/>
    <w:rsid w:val="007F1B4C"/>
    <w:rsid w:val="008312DD"/>
    <w:rsid w:val="008516DC"/>
    <w:rsid w:val="0086586C"/>
    <w:rsid w:val="0089182B"/>
    <w:rsid w:val="008C49DB"/>
    <w:rsid w:val="00933A99"/>
    <w:rsid w:val="00955FEA"/>
    <w:rsid w:val="00975D7E"/>
    <w:rsid w:val="009A1F10"/>
    <w:rsid w:val="009E13B7"/>
    <w:rsid w:val="00A0574C"/>
    <w:rsid w:val="00A34756"/>
    <w:rsid w:val="00AB08FE"/>
    <w:rsid w:val="00AD6311"/>
    <w:rsid w:val="00B00FD0"/>
    <w:rsid w:val="00BC09E5"/>
    <w:rsid w:val="00BE73E3"/>
    <w:rsid w:val="00C33191"/>
    <w:rsid w:val="00C67341"/>
    <w:rsid w:val="00CE018A"/>
    <w:rsid w:val="00D12D00"/>
    <w:rsid w:val="00D37103"/>
    <w:rsid w:val="00D416C0"/>
    <w:rsid w:val="00DC03A4"/>
    <w:rsid w:val="00DF2CBD"/>
    <w:rsid w:val="00DF3CB3"/>
    <w:rsid w:val="00E35A31"/>
    <w:rsid w:val="00E47DCC"/>
    <w:rsid w:val="00E5105A"/>
    <w:rsid w:val="00EB13DC"/>
    <w:rsid w:val="00EC6FBB"/>
    <w:rsid w:val="00FC00AA"/>
  </w:rsids>
  <m:mathPr>
    <m:mathFont m:val="Cambria Math"/>
    <m:brkBin m:val="before"/>
    <m:brkBinSub m:val="--"/>
    <m:smallFrac/>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3BC4A5"/>
  <w15:docId w15:val="{161B52B6-09DC-48A4-9DC0-1D1C827B2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1E3D"/>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2C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2C4C"/>
  </w:style>
  <w:style w:type="paragraph" w:styleId="Footer">
    <w:name w:val="footer"/>
    <w:basedOn w:val="Normal"/>
    <w:link w:val="FooterChar"/>
    <w:uiPriority w:val="99"/>
    <w:unhideWhenUsed/>
    <w:rsid w:val="00202C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2C4C"/>
  </w:style>
  <w:style w:type="paragraph" w:styleId="BalloonText">
    <w:name w:val="Balloon Text"/>
    <w:basedOn w:val="Normal"/>
    <w:link w:val="BalloonTextChar"/>
    <w:uiPriority w:val="99"/>
    <w:semiHidden/>
    <w:unhideWhenUsed/>
    <w:rsid w:val="005526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26A0"/>
    <w:rPr>
      <w:rFonts w:ascii="Tahoma" w:hAnsi="Tahoma" w:cs="Tahoma"/>
      <w:sz w:val="16"/>
      <w:szCs w:val="16"/>
    </w:rPr>
  </w:style>
  <w:style w:type="paragraph" w:styleId="NoSpacing">
    <w:name w:val="No Spacing"/>
    <w:uiPriority w:val="1"/>
    <w:qFormat/>
    <w:rsid w:val="005F2119"/>
    <w:pPr>
      <w:spacing w:after="0" w:line="240" w:lineRule="auto"/>
    </w:pPr>
    <w:rPr>
      <w:rFonts w:asciiTheme="minorHAnsi" w:eastAsiaTheme="minorEastAsia" w:hAnsiTheme="minorHAnsi" w:cstheme="minorBidi"/>
      <w:sz w:val="22"/>
      <w:szCs w:val="22"/>
    </w:rPr>
  </w:style>
  <w:style w:type="table" w:styleId="TableGrid">
    <w:name w:val="Table Grid"/>
    <w:basedOn w:val="TableNormal"/>
    <w:uiPriority w:val="59"/>
    <w:rsid w:val="005F2119"/>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F2119"/>
    <w:pPr>
      <w:spacing w:before="100" w:beforeAutospacing="1" w:after="100" w:afterAutospacing="1" w:line="240" w:lineRule="auto"/>
    </w:pPr>
    <w:rPr>
      <w:rFonts w:eastAsia="Times New Roman"/>
    </w:rPr>
  </w:style>
  <w:style w:type="character" w:styleId="Strong">
    <w:name w:val="Strong"/>
    <w:basedOn w:val="DefaultParagraphFont"/>
    <w:uiPriority w:val="22"/>
    <w:qFormat/>
    <w:rsid w:val="005F2119"/>
    <w:rPr>
      <w:b/>
      <w:bCs/>
    </w:rPr>
  </w:style>
  <w:style w:type="paragraph" w:customStyle="1" w:styleId="isselectedend">
    <w:name w:val="isselectedend"/>
    <w:basedOn w:val="Normal"/>
    <w:rsid w:val="00771117"/>
    <w:pPr>
      <w:spacing w:before="100" w:beforeAutospacing="1" w:after="100" w:afterAutospacing="1" w:line="240" w:lineRule="auto"/>
    </w:pPr>
    <w:rPr>
      <w:rFonts w:eastAsia="Times New Roman"/>
      <w:lang w:val="sq-AL" w:eastAsia="sq-AL"/>
    </w:rPr>
  </w:style>
  <w:style w:type="character" w:styleId="Hyperlink">
    <w:name w:val="Hyperlink"/>
    <w:basedOn w:val="DefaultParagraphFont"/>
    <w:uiPriority w:val="99"/>
    <w:unhideWhenUsed/>
    <w:rsid w:val="004942DE"/>
    <w:rPr>
      <w:color w:val="0563C1" w:themeColor="hyperlink"/>
      <w:u w:val="single"/>
    </w:rPr>
  </w:style>
  <w:style w:type="paragraph" w:styleId="ListParagraph">
    <w:name w:val="List Paragraph"/>
    <w:basedOn w:val="Normal"/>
    <w:uiPriority w:val="34"/>
    <w:qFormat/>
    <w:rsid w:val="007F1B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69877">
      <w:bodyDiv w:val="1"/>
      <w:marLeft w:val="0"/>
      <w:marRight w:val="0"/>
      <w:marTop w:val="0"/>
      <w:marBottom w:val="0"/>
      <w:divBdr>
        <w:top w:val="none" w:sz="0" w:space="0" w:color="auto"/>
        <w:left w:val="none" w:sz="0" w:space="0" w:color="auto"/>
        <w:bottom w:val="none" w:sz="0" w:space="0" w:color="auto"/>
        <w:right w:val="none" w:sz="0" w:space="0" w:color="auto"/>
      </w:divBdr>
    </w:div>
    <w:div w:id="552812137">
      <w:bodyDiv w:val="1"/>
      <w:marLeft w:val="0"/>
      <w:marRight w:val="0"/>
      <w:marTop w:val="0"/>
      <w:marBottom w:val="0"/>
      <w:divBdr>
        <w:top w:val="none" w:sz="0" w:space="0" w:color="auto"/>
        <w:left w:val="none" w:sz="0" w:space="0" w:color="auto"/>
        <w:bottom w:val="none" w:sz="0" w:space="0" w:color="auto"/>
        <w:right w:val="none" w:sz="0" w:space="0" w:color="auto"/>
      </w:divBdr>
    </w:div>
    <w:div w:id="663051935">
      <w:bodyDiv w:val="1"/>
      <w:marLeft w:val="0"/>
      <w:marRight w:val="0"/>
      <w:marTop w:val="0"/>
      <w:marBottom w:val="0"/>
      <w:divBdr>
        <w:top w:val="none" w:sz="0" w:space="0" w:color="auto"/>
        <w:left w:val="none" w:sz="0" w:space="0" w:color="auto"/>
        <w:bottom w:val="none" w:sz="0" w:space="0" w:color="auto"/>
        <w:right w:val="none" w:sz="0" w:space="0" w:color="auto"/>
      </w:divBdr>
    </w:div>
    <w:div w:id="721370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ferizaj.rks-gov.net/wp-content/uploads/2026/05/NJoftimi-shqip.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5</Pages>
  <Words>1022</Words>
  <Characters>5828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Shyhrete Topalli</cp:lastModifiedBy>
  <cp:revision>21</cp:revision>
  <cp:lastPrinted>2026-05-12T13:14:00Z</cp:lastPrinted>
  <dcterms:created xsi:type="dcterms:W3CDTF">2026-06-17T11:15:00Z</dcterms:created>
  <dcterms:modified xsi:type="dcterms:W3CDTF">2026-06-22T06:56:00Z</dcterms:modified>
</cp:coreProperties>
</file>