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3D" w:rsidRDefault="00AC4E3D" w:rsidP="006E6214">
      <w:pPr>
        <w:pStyle w:val="NoSpacing"/>
        <w:rPr>
          <w:rFonts w:cstheme="minorHAnsi"/>
          <w:b/>
          <w:sz w:val="28"/>
          <w:szCs w:val="28"/>
          <w:lang w:val="sq-AL"/>
        </w:rPr>
      </w:pPr>
      <w:r>
        <w:rPr>
          <w:noProof/>
        </w:rPr>
        <w:drawing>
          <wp:inline distT="0" distB="0" distL="0" distR="0" wp14:anchorId="5929AE83" wp14:editId="2F18B866">
            <wp:extent cx="6315075" cy="1504950"/>
            <wp:effectExtent l="0" t="0" r="9525" b="0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87" w:rsidRPr="00BE566B" w:rsidRDefault="00262DA2" w:rsidP="00BE566B">
      <w:pPr>
        <w:pStyle w:val="NoSpacing"/>
        <w:jc w:val="center"/>
        <w:rPr>
          <w:rFonts w:cstheme="minorHAnsi"/>
          <w:b/>
          <w:sz w:val="28"/>
          <w:szCs w:val="28"/>
          <w:lang w:val="sq-AL"/>
        </w:rPr>
      </w:pPr>
      <w:r w:rsidRPr="00BE566B">
        <w:rPr>
          <w:rFonts w:cstheme="minorHAnsi"/>
          <w:b/>
          <w:sz w:val="28"/>
          <w:szCs w:val="28"/>
          <w:lang w:val="sq-AL"/>
        </w:rPr>
        <w:t xml:space="preserve">INSPEKTORATI KOMUNAL I </w:t>
      </w:r>
      <w:r w:rsidR="00ED3F63" w:rsidRPr="00BE566B">
        <w:rPr>
          <w:rFonts w:cstheme="minorHAnsi"/>
          <w:b/>
          <w:sz w:val="28"/>
          <w:szCs w:val="28"/>
          <w:lang w:val="sq-AL"/>
        </w:rPr>
        <w:t>KOMUNIKACIONIT</w:t>
      </w:r>
      <w:r w:rsidR="00074587" w:rsidRPr="00BE566B">
        <w:rPr>
          <w:rFonts w:cstheme="minorHAnsi"/>
          <w:b/>
          <w:sz w:val="28"/>
          <w:szCs w:val="28"/>
          <w:lang w:val="sq-AL"/>
        </w:rPr>
        <w:t xml:space="preserve"> – KOMUNA E FERIZAJT</w:t>
      </w:r>
    </w:p>
    <w:p w:rsidR="00ED3F63" w:rsidRPr="00ED3F63" w:rsidRDefault="00ED3F63" w:rsidP="00363A0F">
      <w:pPr>
        <w:jc w:val="center"/>
        <w:rPr>
          <w:rFonts w:ascii="Times New Roman" w:hAnsi="Times New Roman" w:cs="Times New Roman"/>
          <w:b/>
          <w:i/>
          <w:sz w:val="12"/>
          <w:szCs w:val="12"/>
          <w:lang w:val="sq-AL"/>
        </w:rPr>
      </w:pPr>
    </w:p>
    <w:p w:rsidR="00074587" w:rsidRPr="00ED3F63" w:rsidRDefault="00074587" w:rsidP="00074587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t>Nr. Protokoli __________</w:t>
      </w:r>
      <w:r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softHyphen/>
      </w:r>
      <w:r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softHyphen/>
      </w:r>
      <w:r w:rsidR="00AF37BF"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t>__</w:t>
      </w:r>
    </w:p>
    <w:p w:rsidR="00074587" w:rsidRPr="00ED3F63" w:rsidRDefault="00AF37BF" w:rsidP="00074587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t>Datë:_____/____/_________</w:t>
      </w:r>
      <w:r w:rsidR="00074587"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</w:t>
      </w:r>
    </w:p>
    <w:p w:rsidR="00074587" w:rsidRPr="00ED3F63" w:rsidRDefault="00074587" w:rsidP="00074587">
      <w:pPr>
        <w:rPr>
          <w:i/>
          <w:lang w:val="sq-AL"/>
        </w:rPr>
      </w:pPr>
      <w:r w:rsidRPr="00ED3F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Ferizaj </w:t>
      </w:r>
    </w:p>
    <w:p w:rsidR="00074587" w:rsidRPr="00BE566B" w:rsidRDefault="00074587" w:rsidP="00363A0F">
      <w:pPr>
        <w:jc w:val="center"/>
        <w:rPr>
          <w:rFonts w:cstheme="minorHAnsi"/>
          <w:b/>
          <w:sz w:val="28"/>
          <w:szCs w:val="28"/>
          <w:lang w:val="sq-AL"/>
        </w:rPr>
      </w:pPr>
      <w:r w:rsidRPr="00BE566B">
        <w:rPr>
          <w:rFonts w:cstheme="minorHAnsi"/>
          <w:b/>
          <w:sz w:val="28"/>
          <w:szCs w:val="28"/>
          <w:lang w:val="sq-AL"/>
        </w:rPr>
        <w:t>LISTË KONTROLLI PËR MBIKËQYRJE INSPEKTUESE</w:t>
      </w:r>
    </w:p>
    <w:p w:rsidR="00074587" w:rsidRPr="00BE566B" w:rsidRDefault="00074587">
      <w:pPr>
        <w:rPr>
          <w:rFonts w:cstheme="minorHAnsi"/>
          <w:b/>
          <w:sz w:val="24"/>
          <w:szCs w:val="24"/>
          <w:lang w:val="sq-AL"/>
        </w:rPr>
      </w:pPr>
      <w:r w:rsidRPr="00BE566B">
        <w:rPr>
          <w:rFonts w:cstheme="minorHAnsi"/>
          <w:b/>
          <w:sz w:val="24"/>
          <w:szCs w:val="24"/>
          <w:lang w:val="sq-AL"/>
        </w:rPr>
        <w:t>Subjekti: ____________________________________________________________________</w:t>
      </w:r>
      <w:r w:rsidR="00363A0F" w:rsidRPr="00BE566B">
        <w:rPr>
          <w:rFonts w:cstheme="minorHAnsi"/>
          <w:b/>
          <w:sz w:val="24"/>
          <w:szCs w:val="24"/>
          <w:lang w:val="sq-AL"/>
        </w:rPr>
        <w:softHyphen/>
      </w:r>
      <w:r w:rsidR="00363A0F" w:rsidRPr="00BE566B">
        <w:rPr>
          <w:rFonts w:cstheme="minorHAnsi"/>
          <w:b/>
          <w:sz w:val="24"/>
          <w:szCs w:val="24"/>
          <w:lang w:val="sq-AL"/>
        </w:rPr>
        <w:softHyphen/>
      </w:r>
      <w:r w:rsidR="00363A0F" w:rsidRPr="00BE566B">
        <w:rPr>
          <w:rFonts w:cstheme="minorHAnsi"/>
          <w:b/>
          <w:sz w:val="24"/>
          <w:szCs w:val="24"/>
          <w:lang w:val="sq-AL"/>
        </w:rPr>
        <w:softHyphen/>
      </w:r>
      <w:r w:rsidR="00363A0F" w:rsidRPr="00BE566B">
        <w:rPr>
          <w:rFonts w:cstheme="minorHAnsi"/>
          <w:b/>
          <w:sz w:val="24"/>
          <w:szCs w:val="24"/>
          <w:lang w:val="sq-AL"/>
        </w:rPr>
        <w:softHyphen/>
        <w:t>_______</w:t>
      </w:r>
    </w:p>
    <w:p w:rsidR="00074587" w:rsidRPr="00BE566B" w:rsidRDefault="00074587">
      <w:pPr>
        <w:rPr>
          <w:rFonts w:cstheme="minorHAnsi"/>
          <w:b/>
          <w:sz w:val="24"/>
          <w:szCs w:val="24"/>
          <w:lang w:val="sq-AL"/>
        </w:rPr>
      </w:pPr>
      <w:r w:rsidRPr="00BE566B">
        <w:rPr>
          <w:rFonts w:cstheme="minorHAnsi"/>
          <w:b/>
          <w:sz w:val="24"/>
          <w:szCs w:val="24"/>
          <w:lang w:val="sq-AL"/>
        </w:rPr>
        <w:t>Adresa: _____________________________________________________________________</w:t>
      </w:r>
      <w:r w:rsidR="00363A0F" w:rsidRPr="00BE566B">
        <w:rPr>
          <w:rFonts w:cstheme="minorHAnsi"/>
          <w:b/>
          <w:sz w:val="24"/>
          <w:szCs w:val="24"/>
          <w:lang w:val="sq-AL"/>
        </w:rPr>
        <w:t>_______</w:t>
      </w:r>
    </w:p>
    <w:p w:rsidR="00074587" w:rsidRPr="00BE566B" w:rsidRDefault="00074587">
      <w:pPr>
        <w:rPr>
          <w:rFonts w:cstheme="minorHAnsi"/>
          <w:b/>
          <w:sz w:val="24"/>
          <w:szCs w:val="24"/>
          <w:lang w:val="sq-AL"/>
        </w:rPr>
      </w:pPr>
      <w:r w:rsidRPr="00BE566B">
        <w:rPr>
          <w:rFonts w:cstheme="minorHAnsi"/>
          <w:b/>
          <w:sz w:val="24"/>
          <w:szCs w:val="24"/>
          <w:lang w:val="sq-AL"/>
        </w:rPr>
        <w:t>Personi përgjegjës i subjektit: ___________________________________________________</w:t>
      </w:r>
      <w:r w:rsidR="00472BEF" w:rsidRPr="00BE566B">
        <w:rPr>
          <w:rFonts w:cstheme="minorHAnsi"/>
          <w:b/>
          <w:sz w:val="24"/>
          <w:szCs w:val="24"/>
          <w:lang w:val="sq-AL"/>
        </w:rPr>
        <w:t>__</w:t>
      </w:r>
      <w:r w:rsidR="00363A0F" w:rsidRPr="00BE566B">
        <w:rPr>
          <w:rFonts w:cstheme="minorHAnsi"/>
          <w:b/>
          <w:sz w:val="24"/>
          <w:szCs w:val="24"/>
          <w:lang w:val="sq-AL"/>
        </w:rPr>
        <w:t>____</w:t>
      </w:r>
    </w:p>
    <w:p w:rsidR="00074587" w:rsidRDefault="00EB1C7D">
      <w:pPr>
        <w:rPr>
          <w:rFonts w:cstheme="minorHAnsi"/>
          <w:b/>
          <w:sz w:val="24"/>
          <w:szCs w:val="24"/>
          <w:lang w:val="sq-AL"/>
        </w:rPr>
      </w:pPr>
      <w:r w:rsidRPr="00BE566B">
        <w:rPr>
          <w:rFonts w:cstheme="minorHAnsi"/>
          <w:b/>
          <w:sz w:val="24"/>
          <w:szCs w:val="24"/>
          <w:lang w:val="sq-AL"/>
        </w:rPr>
        <w:t>Tel</w:t>
      </w:r>
      <w:r w:rsidR="00074587" w:rsidRPr="00BE566B">
        <w:rPr>
          <w:rFonts w:cstheme="minorHAnsi"/>
          <w:b/>
          <w:sz w:val="24"/>
          <w:szCs w:val="24"/>
          <w:lang w:val="sq-AL"/>
        </w:rPr>
        <w:t>: __________________</w:t>
      </w:r>
      <w:r w:rsidR="00363A0F" w:rsidRPr="00BE566B">
        <w:rPr>
          <w:rFonts w:cstheme="minorHAnsi"/>
          <w:b/>
          <w:sz w:val="24"/>
          <w:szCs w:val="24"/>
          <w:lang w:val="sq-AL"/>
        </w:rPr>
        <w:t>____</w:t>
      </w:r>
      <w:r w:rsidR="00074587" w:rsidRPr="00BE566B">
        <w:rPr>
          <w:rFonts w:cstheme="minorHAnsi"/>
          <w:b/>
          <w:sz w:val="24"/>
          <w:szCs w:val="24"/>
          <w:lang w:val="sq-AL"/>
        </w:rPr>
        <w:t xml:space="preserve"> E-mail: ________________________________________</w:t>
      </w:r>
      <w:r w:rsidR="00363A0F" w:rsidRPr="00BE566B">
        <w:rPr>
          <w:rFonts w:cstheme="minorHAnsi"/>
          <w:b/>
          <w:sz w:val="24"/>
          <w:szCs w:val="24"/>
          <w:lang w:val="sq-AL"/>
        </w:rPr>
        <w:t>_________</w:t>
      </w:r>
      <w:r w:rsidR="00472BEF" w:rsidRPr="00BE566B">
        <w:rPr>
          <w:rFonts w:cstheme="minorHAnsi"/>
          <w:b/>
          <w:sz w:val="24"/>
          <w:szCs w:val="24"/>
          <w:lang w:val="sq-AL"/>
        </w:rPr>
        <w:t>_</w:t>
      </w:r>
      <w:r w:rsidR="00363A0F" w:rsidRPr="00BE566B">
        <w:rPr>
          <w:rFonts w:cstheme="minorHAnsi"/>
          <w:b/>
          <w:sz w:val="24"/>
          <w:szCs w:val="24"/>
          <w:lang w:val="sq-AL"/>
        </w:rPr>
        <w:t>_</w:t>
      </w:r>
    </w:p>
    <w:p w:rsidR="00074587" w:rsidRDefault="00074587" w:rsidP="00700FCF">
      <w:pPr>
        <w:jc w:val="both"/>
        <w:rPr>
          <w:rFonts w:cstheme="minorHAnsi"/>
          <w:sz w:val="24"/>
          <w:szCs w:val="24"/>
          <w:lang w:val="sq-AL"/>
        </w:rPr>
      </w:pPr>
      <w:r w:rsidRPr="00BE566B">
        <w:rPr>
          <w:rFonts w:cstheme="minorHAnsi"/>
          <w:sz w:val="24"/>
          <w:szCs w:val="24"/>
          <w:lang w:val="sq-AL"/>
        </w:rPr>
        <w:t>Bazuar në Ligjin Nr. 08/L-067 për Inspektimet, Ligjin Nr.</w:t>
      </w:r>
      <w:r w:rsidR="008E0E34" w:rsidRPr="00BE566B">
        <w:rPr>
          <w:rFonts w:cstheme="minorHAnsi"/>
          <w:sz w:val="24"/>
          <w:szCs w:val="24"/>
          <w:lang w:val="sq-AL"/>
        </w:rPr>
        <w:t>04/L-</w:t>
      </w:r>
      <w:r w:rsidR="00ED3F63" w:rsidRPr="00BE566B">
        <w:rPr>
          <w:rFonts w:cstheme="minorHAnsi"/>
          <w:sz w:val="24"/>
          <w:szCs w:val="24"/>
          <w:lang w:val="sq-AL"/>
        </w:rPr>
        <w:t>1</w:t>
      </w:r>
      <w:r w:rsidR="00700FCF" w:rsidRPr="00BE566B">
        <w:rPr>
          <w:rFonts w:cstheme="minorHAnsi"/>
          <w:sz w:val="24"/>
          <w:szCs w:val="24"/>
          <w:lang w:val="sq-AL"/>
        </w:rPr>
        <w:t>79</w:t>
      </w:r>
      <w:r w:rsidR="008E0E34" w:rsidRPr="00BE566B">
        <w:rPr>
          <w:rFonts w:cstheme="minorHAnsi"/>
          <w:sz w:val="24"/>
          <w:szCs w:val="24"/>
          <w:lang w:val="sq-AL"/>
        </w:rPr>
        <w:t xml:space="preserve"> për </w:t>
      </w:r>
      <w:r w:rsidR="00700FCF" w:rsidRPr="00BE566B">
        <w:rPr>
          <w:rFonts w:cstheme="minorHAnsi"/>
          <w:sz w:val="24"/>
          <w:szCs w:val="24"/>
          <w:lang w:val="sq-AL"/>
        </w:rPr>
        <w:t>Transportin Rrugor</w:t>
      </w:r>
      <w:r w:rsidR="00363A0F" w:rsidRPr="00BE566B">
        <w:rPr>
          <w:rFonts w:cstheme="minorHAnsi"/>
          <w:sz w:val="24"/>
          <w:szCs w:val="24"/>
          <w:lang w:val="sq-AL"/>
        </w:rPr>
        <w:t>,</w:t>
      </w:r>
      <w:r w:rsidR="008E0E34" w:rsidRPr="00BE566B">
        <w:rPr>
          <w:rFonts w:cstheme="minorHAnsi"/>
          <w:sz w:val="24"/>
          <w:szCs w:val="24"/>
          <w:lang w:val="sq-AL"/>
        </w:rPr>
        <w:t xml:space="preserve"> </w:t>
      </w:r>
      <w:r w:rsidR="00496E5A" w:rsidRPr="00BE566B">
        <w:rPr>
          <w:rFonts w:cstheme="minorHAnsi"/>
          <w:sz w:val="24"/>
          <w:szCs w:val="24"/>
          <w:lang w:val="sq-AL"/>
        </w:rPr>
        <w:t>Ligji</w:t>
      </w:r>
      <w:r w:rsidR="00700FCF" w:rsidRPr="00BE566B">
        <w:rPr>
          <w:rFonts w:cstheme="minorHAnsi"/>
          <w:bCs/>
          <w:sz w:val="24"/>
          <w:szCs w:val="24"/>
          <w:shd w:val="clear" w:color="auto" w:fill="FFFFFF"/>
          <w:lang w:val="sq-AL"/>
        </w:rPr>
        <w:t xml:space="preserve"> Nr. 06/L-070 Për Ndryshimin dhe Plotësimin e Ligjit Nr. 04/L-179 Për Transportin Rrugor</w:t>
      </w:r>
      <w:r w:rsidR="009308C7" w:rsidRPr="00BE566B">
        <w:rPr>
          <w:rFonts w:cstheme="minorHAnsi"/>
          <w:sz w:val="24"/>
          <w:szCs w:val="24"/>
          <w:lang w:val="sq-AL"/>
        </w:rPr>
        <w:t>,</w:t>
      </w:r>
      <w:r w:rsidR="00365ECE" w:rsidRPr="00BE566B">
        <w:rPr>
          <w:rFonts w:cstheme="minorHAnsi"/>
          <w:sz w:val="24"/>
          <w:szCs w:val="24"/>
          <w:lang w:val="sq-AL"/>
        </w:rPr>
        <w:t xml:space="preserve"> </w:t>
      </w:r>
      <w:r w:rsidR="00365ECE" w:rsidRPr="00BE566B">
        <w:rPr>
          <w:rFonts w:cstheme="minorHAnsi"/>
          <w:sz w:val="24"/>
          <w:szCs w:val="24"/>
          <w:lang w:eastAsia="ja-JP"/>
        </w:rPr>
        <w:t xml:space="preserve">01 </w:t>
      </w:r>
      <w:proofErr w:type="spellStart"/>
      <w:r w:rsidR="00365ECE" w:rsidRPr="00BE566B">
        <w:rPr>
          <w:rFonts w:cstheme="minorHAnsi"/>
          <w:sz w:val="24"/>
          <w:szCs w:val="24"/>
          <w:lang w:eastAsia="ja-JP"/>
        </w:rPr>
        <w:t>Nr</w:t>
      </w:r>
      <w:proofErr w:type="spellEnd"/>
      <w:r w:rsidR="00365ECE" w:rsidRPr="00BE566B">
        <w:rPr>
          <w:rFonts w:cstheme="minorHAnsi"/>
          <w:sz w:val="24"/>
          <w:szCs w:val="24"/>
          <w:lang w:eastAsia="ja-JP"/>
        </w:rPr>
        <w:t>. 1413</w:t>
      </w:r>
      <w:r w:rsidR="00365ECE" w:rsidRPr="00BE566B">
        <w:rPr>
          <w:rFonts w:cstheme="minorHAnsi"/>
          <w:b/>
          <w:sz w:val="24"/>
          <w:szCs w:val="24"/>
          <w:lang w:eastAsia="ja-JP"/>
        </w:rPr>
        <w:t xml:space="preserve"> </w:t>
      </w:r>
      <w:r w:rsidR="00365ECE" w:rsidRPr="00BE566B">
        <w:rPr>
          <w:rFonts w:cstheme="minorHAnsi"/>
          <w:sz w:val="24"/>
          <w:szCs w:val="24"/>
          <w:lang w:val="sq-AL"/>
        </w:rPr>
        <w:t>Rregullore</w:t>
      </w:r>
      <w:r w:rsidR="009F226D" w:rsidRPr="00BE566B">
        <w:rPr>
          <w:rFonts w:cstheme="minorHAnsi"/>
          <w:sz w:val="24"/>
          <w:szCs w:val="24"/>
          <w:lang w:val="sq-AL"/>
        </w:rPr>
        <w:t xml:space="preserve"> për Transportin Rrugor në Territorin e Komunës së Ferizajt</w:t>
      </w:r>
      <w:r w:rsidR="009308C7" w:rsidRPr="00BE566B">
        <w:rPr>
          <w:rFonts w:cstheme="minorHAnsi"/>
          <w:sz w:val="24"/>
          <w:szCs w:val="24"/>
          <w:lang w:val="sq-AL"/>
        </w:rPr>
        <w:t>.</w:t>
      </w:r>
    </w:p>
    <w:p w:rsidR="00BE566B" w:rsidRPr="00BE566B" w:rsidRDefault="00BE566B" w:rsidP="00BE566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Lista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d</w:t>
      </w:r>
      <w:r w:rsidRPr="00E53E84">
        <w:rPr>
          <w:b/>
          <w:sz w:val="24"/>
          <w:szCs w:val="24"/>
        </w:rPr>
        <w:t>okumentacioni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nevojshëm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mbikëqyrjen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inspektuese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E53E84">
        <w:rPr>
          <w:b/>
          <w:sz w:val="24"/>
          <w:szCs w:val="24"/>
        </w:rPr>
        <w:t>në</w:t>
      </w:r>
      <w:proofErr w:type="spellEnd"/>
      <w:r w:rsidRPr="00E53E8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>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56"/>
        <w:gridCol w:w="4960"/>
        <w:gridCol w:w="854"/>
        <w:gridCol w:w="888"/>
        <w:gridCol w:w="928"/>
        <w:gridCol w:w="1799"/>
      </w:tblGrid>
      <w:tr w:rsidR="00E53E84" w:rsidRPr="00700FCF" w:rsidTr="00AD650F">
        <w:tc>
          <w:tcPr>
            <w:tcW w:w="556" w:type="dxa"/>
          </w:tcPr>
          <w:p w:rsidR="00E53E84" w:rsidRPr="00155119" w:rsidRDefault="00E53E84" w:rsidP="003E3366">
            <w:pPr>
              <w:rPr>
                <w:rFonts w:cstheme="minorHAnsi"/>
                <w:sz w:val="24"/>
                <w:szCs w:val="24"/>
                <w:lang w:val="sq-AL"/>
              </w:rPr>
            </w:pPr>
            <w:bookmarkStart w:id="0" w:name="_GoBack" w:colFirst="0" w:colLast="3"/>
            <w:r w:rsidRPr="00155119">
              <w:rPr>
                <w:rFonts w:cstheme="minorHAnsi"/>
                <w:sz w:val="24"/>
                <w:szCs w:val="24"/>
                <w:lang w:val="sq-AL"/>
              </w:rPr>
              <w:t>Nr.</w:t>
            </w:r>
          </w:p>
        </w:tc>
        <w:tc>
          <w:tcPr>
            <w:tcW w:w="4960" w:type="dxa"/>
          </w:tcPr>
          <w:p w:rsidR="00E53E84" w:rsidRPr="00155119" w:rsidRDefault="00E53E84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155119">
              <w:rPr>
                <w:rFonts w:cstheme="minorHAnsi"/>
                <w:sz w:val="24"/>
                <w:szCs w:val="24"/>
                <w:lang w:val="sq-AL"/>
              </w:rPr>
              <w:t>Përshkrimi i veprimit</w:t>
            </w:r>
          </w:p>
        </w:tc>
        <w:tc>
          <w:tcPr>
            <w:tcW w:w="2670" w:type="dxa"/>
            <w:gridSpan w:val="3"/>
          </w:tcPr>
          <w:p w:rsidR="00E53E84" w:rsidRPr="00155119" w:rsidRDefault="00E53E84" w:rsidP="0062614A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155119">
              <w:rPr>
                <w:rFonts w:cstheme="minorHAnsi"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799" w:type="dxa"/>
          </w:tcPr>
          <w:p w:rsidR="00E53E84" w:rsidRPr="00155119" w:rsidRDefault="00E53E84" w:rsidP="0062614A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155119">
              <w:rPr>
                <w:rFonts w:cstheme="minorHAnsi"/>
                <w:sz w:val="24"/>
                <w:szCs w:val="24"/>
                <w:lang w:val="sq-AL"/>
              </w:rPr>
              <w:t>Koment</w:t>
            </w:r>
          </w:p>
        </w:tc>
      </w:tr>
      <w:bookmarkEnd w:id="0"/>
      <w:tr w:rsidR="009D0023" w:rsidRPr="00700FCF" w:rsidTr="00AD650F">
        <w:trPr>
          <w:trHeight w:val="332"/>
        </w:trPr>
        <w:tc>
          <w:tcPr>
            <w:tcW w:w="556" w:type="dxa"/>
          </w:tcPr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911146" w:rsidRPr="00BE566B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</w:tc>
        <w:tc>
          <w:tcPr>
            <w:tcW w:w="4960" w:type="dxa"/>
          </w:tcPr>
          <w:p w:rsidR="00E53E84" w:rsidRPr="00BE566B" w:rsidRDefault="00412C60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Çertifikata e regjistrimit të biznesit</w:t>
            </w:r>
          </w:p>
        </w:tc>
        <w:tc>
          <w:tcPr>
            <w:tcW w:w="854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323"/>
        </w:trPr>
        <w:tc>
          <w:tcPr>
            <w:tcW w:w="556" w:type="dxa"/>
          </w:tcPr>
          <w:p w:rsidR="00135BD7" w:rsidRPr="00BE566B" w:rsidRDefault="00135BD7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</w:p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2</w:t>
            </w:r>
          </w:p>
        </w:tc>
        <w:tc>
          <w:tcPr>
            <w:tcW w:w="4960" w:type="dxa"/>
          </w:tcPr>
          <w:p w:rsidR="00EF6BF5" w:rsidRPr="00BE566B" w:rsidRDefault="00B9427C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lang w:val="sq-AL"/>
              </w:rPr>
              <w:t>Licencë, Leje apo Rend të udhëtimit</w:t>
            </w:r>
            <w:r w:rsidR="00A30CCF" w:rsidRPr="00BE566B">
              <w:rPr>
                <w:rFonts w:cstheme="minorHAnsi"/>
                <w:sz w:val="24"/>
                <w:lang w:val="sq-AL"/>
              </w:rPr>
              <w:t>, respektimi i tyre</w:t>
            </w:r>
          </w:p>
        </w:tc>
        <w:tc>
          <w:tcPr>
            <w:tcW w:w="854" w:type="dxa"/>
          </w:tcPr>
          <w:p w:rsidR="00D7462A" w:rsidRPr="00BE566B" w:rsidRDefault="00A72ABE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</w:p>
          <w:p w:rsidR="00E53E84" w:rsidRPr="00BE566B" w:rsidRDefault="00D7462A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D7462A" w:rsidRPr="00BE566B" w:rsidRDefault="00A72ABE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D7462A" w:rsidRPr="00BE566B" w:rsidRDefault="00A72ABE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305"/>
        </w:trPr>
        <w:tc>
          <w:tcPr>
            <w:tcW w:w="556" w:type="dxa"/>
          </w:tcPr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3</w:t>
            </w:r>
          </w:p>
        </w:tc>
        <w:tc>
          <w:tcPr>
            <w:tcW w:w="4960" w:type="dxa"/>
          </w:tcPr>
          <w:p w:rsidR="00E53E84" w:rsidRPr="00BE566B" w:rsidRDefault="004F5EC8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Çmimoren dhe Biletat</w:t>
            </w:r>
          </w:p>
        </w:tc>
        <w:tc>
          <w:tcPr>
            <w:tcW w:w="854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323"/>
        </w:trPr>
        <w:tc>
          <w:tcPr>
            <w:tcW w:w="556" w:type="dxa"/>
          </w:tcPr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4</w:t>
            </w:r>
          </w:p>
        </w:tc>
        <w:tc>
          <w:tcPr>
            <w:tcW w:w="4960" w:type="dxa"/>
          </w:tcPr>
          <w:p w:rsidR="00E53E84" w:rsidRPr="00BE566B" w:rsidRDefault="00911146" w:rsidP="00911146">
            <w:pPr>
              <w:rPr>
                <w:rFonts w:cstheme="minorHAnsi"/>
                <w:sz w:val="24"/>
                <w:szCs w:val="24"/>
                <w:lang w:val="sq-AL" w:eastAsia="ja-JP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Librezën e mjetit transportues</w:t>
            </w:r>
          </w:p>
        </w:tc>
        <w:tc>
          <w:tcPr>
            <w:tcW w:w="854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350"/>
        </w:trPr>
        <w:tc>
          <w:tcPr>
            <w:tcW w:w="556" w:type="dxa"/>
          </w:tcPr>
          <w:p w:rsidR="00911146" w:rsidRPr="00BE566B" w:rsidRDefault="00911146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5</w:t>
            </w:r>
          </w:p>
        </w:tc>
        <w:tc>
          <w:tcPr>
            <w:tcW w:w="4960" w:type="dxa"/>
          </w:tcPr>
          <w:p w:rsidR="00E53E84" w:rsidRPr="00BE566B" w:rsidRDefault="00911146" w:rsidP="00911146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Në pjesët anësore të automjetit që kryen transport të rregullt duhet të ketë të vendosur emrin e operatorit transportues të udhëtarëve</w:t>
            </w:r>
          </w:p>
        </w:tc>
        <w:tc>
          <w:tcPr>
            <w:tcW w:w="854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0A0C8F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350"/>
        </w:trPr>
        <w:tc>
          <w:tcPr>
            <w:tcW w:w="556" w:type="dxa"/>
          </w:tcPr>
          <w:p w:rsidR="007D512B" w:rsidRPr="00BE566B" w:rsidRDefault="007D512B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7D512B" w:rsidRPr="00BE566B" w:rsidRDefault="007D512B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7D512B" w:rsidRPr="00BE566B" w:rsidRDefault="007D512B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</w:p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6</w:t>
            </w:r>
          </w:p>
        </w:tc>
        <w:tc>
          <w:tcPr>
            <w:tcW w:w="4960" w:type="dxa"/>
          </w:tcPr>
          <w:p w:rsidR="00E53E84" w:rsidRPr="00BE566B" w:rsidRDefault="00A72ABE" w:rsidP="00A72ABE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Në këndin e poshtëm të djathtë të xhamit të përparme (parafango) linjën me kohën e nisjes nga stacioni i nisjes dhe kohën e arritjes në stacionin e fundit, duke e shënuar me së paku tri </w:t>
            </w:r>
            <w:r w:rsidRPr="00BE566B">
              <w:rPr>
                <w:rFonts w:cstheme="minorHAnsi"/>
                <w:sz w:val="24"/>
                <w:szCs w:val="24"/>
                <w:lang w:val="sq-AL"/>
              </w:rPr>
              <w:lastRenderedPageBreak/>
              <w:t>vend ndalje të dedikuara për marrjen dhe zbritjen e udhëtarëve</w:t>
            </w:r>
          </w:p>
        </w:tc>
        <w:tc>
          <w:tcPr>
            <w:tcW w:w="854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lastRenderedPageBreak/>
              <w:t xml:space="preserve">   </w:t>
            </w:r>
          </w:p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A72ABE" w:rsidRPr="00BE566B" w:rsidRDefault="00A72ABE" w:rsidP="00A72ABE">
            <w:pPr>
              <w:tabs>
                <w:tab w:val="left" w:pos="211"/>
              </w:tabs>
              <w:rPr>
                <w:rFonts w:cstheme="minorHAnsi"/>
                <w:sz w:val="12"/>
                <w:szCs w:val="24"/>
                <w:lang w:val="sq-AL"/>
              </w:rPr>
            </w:pPr>
          </w:p>
          <w:p w:rsidR="00E53E84" w:rsidRPr="00BE566B" w:rsidRDefault="00A72ABE" w:rsidP="00A72ABE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A72ABE" w:rsidRPr="00BE566B" w:rsidRDefault="00A72ABE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A72ABE" w:rsidRPr="00BE566B" w:rsidRDefault="00A72ABE" w:rsidP="00911146">
            <w:pPr>
              <w:rPr>
                <w:rFonts w:cstheme="minorHAnsi"/>
                <w:sz w:val="12"/>
                <w:szCs w:val="24"/>
                <w:lang w:val="sq-AL"/>
              </w:rPr>
            </w:pP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D0023" w:rsidRPr="00700FCF" w:rsidTr="00AD650F">
        <w:trPr>
          <w:trHeight w:val="503"/>
        </w:trPr>
        <w:tc>
          <w:tcPr>
            <w:tcW w:w="556" w:type="dxa"/>
          </w:tcPr>
          <w:p w:rsidR="00135BD7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E53E84" w:rsidRPr="00BE566B" w:rsidRDefault="00135BD7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F75774" w:rsidRPr="00BE566B">
              <w:rPr>
                <w:rFonts w:cstheme="minorHAnsi"/>
                <w:sz w:val="24"/>
                <w:szCs w:val="24"/>
                <w:lang w:val="sq-AL"/>
              </w:rPr>
              <w:t>7</w:t>
            </w:r>
          </w:p>
        </w:tc>
        <w:tc>
          <w:tcPr>
            <w:tcW w:w="4960" w:type="dxa"/>
          </w:tcPr>
          <w:p w:rsidR="00E53E84" w:rsidRPr="00BE566B" w:rsidRDefault="000567B8" w:rsidP="000567B8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Mbishkrimin mbi ndalimin e pirjes së duhanit e cila duhet të jetë e vendosur në vend të dukshëm në automjet</w:t>
            </w:r>
          </w:p>
        </w:tc>
        <w:tc>
          <w:tcPr>
            <w:tcW w:w="854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</w:t>
            </w:r>
          </w:p>
          <w:p w:rsidR="002D5DAB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E53E84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2D5DAB"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2D5DAB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E53E84" w:rsidRPr="00BE566B" w:rsidRDefault="002D5DAB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JO</w:t>
            </w:r>
          </w:p>
        </w:tc>
        <w:tc>
          <w:tcPr>
            <w:tcW w:w="928" w:type="dxa"/>
          </w:tcPr>
          <w:p w:rsidR="00A72ABE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2D5DAB" w:rsidRPr="00BE566B" w:rsidRDefault="00A72ABE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E53E84" w:rsidRPr="00BE566B" w:rsidRDefault="002D5DAB" w:rsidP="00911146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N</w:t>
            </w:r>
            <w:r w:rsidR="00170352" w:rsidRPr="00BE566B">
              <w:rPr>
                <w:rFonts w:cstheme="minorHAnsi"/>
                <w:sz w:val="24"/>
                <w:szCs w:val="24"/>
                <w:lang w:val="sq-AL"/>
              </w:rPr>
              <w:t>/</w:t>
            </w:r>
            <w:r w:rsidR="00707128" w:rsidRPr="00BE566B">
              <w:rPr>
                <w:rFonts w:cstheme="minorHAnsi"/>
                <w:sz w:val="24"/>
                <w:szCs w:val="24"/>
                <w:lang w:val="sq-AL"/>
              </w:rPr>
              <w:t>A</w:t>
            </w:r>
          </w:p>
        </w:tc>
        <w:tc>
          <w:tcPr>
            <w:tcW w:w="1799" w:type="dxa"/>
          </w:tcPr>
          <w:p w:rsidR="00E53E84" w:rsidRPr="000522D1" w:rsidRDefault="00E53E84" w:rsidP="009111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503"/>
        </w:trPr>
        <w:tc>
          <w:tcPr>
            <w:tcW w:w="556" w:type="dxa"/>
          </w:tcPr>
          <w:p w:rsidR="009002D8" w:rsidRPr="00BE566B" w:rsidRDefault="009002D8" w:rsidP="009002D8">
            <w:pPr>
              <w:jc w:val="center"/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8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Lejen e punës për kryerjen e transportit publik të udhëtarëve Taksi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50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12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9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jc w:val="both"/>
              <w:rPr>
                <w:rFonts w:cstheme="minorHAnsi"/>
                <w:sz w:val="24"/>
                <w:szCs w:val="24"/>
                <w:lang w:val="sq-AL" w:eastAsia="ja-JP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Taksimetri duhet të jetë në gjendje të rregullt, atestuar dhe vulosur sipas kushteve të përcaktuara për taksimetër si dhe i vendosur në vend të dukshëm në automjet.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50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12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10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Certifikata e automjetit lëshohet në emër të operatorit transportues e cila është e pa tjetërsueshme dhe e pa transferueshme dhe është pjesë e licencës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</w:t>
            </w: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11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Çmimorja duhet të jetë e vërtetuar nga organi kompetent dhe e vendosur në vend të dukshëm brenda në automjet</w:t>
            </w:r>
            <w:r w:rsidRPr="00BE566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12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Personat që drejtojnë automjetin me të cilin kryhet transporti “taksi”, duhet të kenë së paku pesë (5) vite përvojë në drejtimin e automjetit</w:t>
            </w:r>
            <w:r w:rsidRPr="00BE566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jc w:val="center"/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13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Në kulm të veturës duhet të ketë të vendosur shenjën taksi “Taxi”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jc w:val="center"/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14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Lejen për ushtrimin e veprimtarisë afariste të parkingjeve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  <w:r w:rsidRPr="00BE566B">
              <w:rPr>
                <w:rFonts w:cstheme="minorHAnsi"/>
                <w:sz w:val="24"/>
                <w:szCs w:val="12"/>
                <w:lang w:val="sq-AL"/>
              </w:rPr>
              <w:t xml:space="preserve"> 15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widowControl w:val="0"/>
              <w:tabs>
                <w:tab w:val="left" w:pos="125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color w:val="0A0A0A"/>
                <w:sz w:val="24"/>
                <w:szCs w:val="24"/>
                <w:lang w:val="sq-AL"/>
              </w:rPr>
              <w:t xml:space="preserve">Sipërfaqja e parkingut duhet të jetë e shtruar me kubza ose asfalt beton, </w:t>
            </w:r>
            <w:r w:rsidRPr="00BE566B">
              <w:rPr>
                <w:rFonts w:cstheme="minorHAnsi"/>
                <w:sz w:val="24"/>
                <w:szCs w:val="24"/>
                <w:lang w:val="sq-AL"/>
              </w:rPr>
              <w:t>të ketë shenjat horizontale dhe vertikale të trafikut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12"/>
                <w:lang w:val="sq-AL"/>
              </w:rPr>
            </w:pPr>
            <w:r w:rsidRPr="00BE566B">
              <w:rPr>
                <w:rFonts w:cstheme="minorHAnsi"/>
                <w:sz w:val="24"/>
                <w:szCs w:val="12"/>
                <w:lang w:val="sq-AL"/>
              </w:rPr>
              <w:t>16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widowControl w:val="0"/>
              <w:tabs>
                <w:tab w:val="left" w:pos="125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color w:val="0A0A0A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color w:val="1A1A1A"/>
                <w:sz w:val="24"/>
                <w:szCs w:val="24"/>
                <w:lang w:val="sq-AL"/>
              </w:rPr>
              <w:t xml:space="preserve">Kyçja </w:t>
            </w:r>
            <w:r w:rsidRPr="00BE566B">
              <w:rPr>
                <w:rFonts w:cstheme="minorHAnsi"/>
                <w:color w:val="151515"/>
                <w:sz w:val="24"/>
                <w:szCs w:val="24"/>
                <w:lang w:val="sq-AL"/>
              </w:rPr>
              <w:t xml:space="preserve">të </w:t>
            </w:r>
            <w:r w:rsidRPr="00BE566B">
              <w:rPr>
                <w:rFonts w:cstheme="minorHAnsi"/>
                <w:color w:val="212121"/>
                <w:sz w:val="24"/>
                <w:szCs w:val="24"/>
                <w:lang w:val="sq-AL"/>
              </w:rPr>
              <w:t xml:space="preserve">mos </w:t>
            </w:r>
            <w:r w:rsidRPr="00BE566B">
              <w:rPr>
                <w:rFonts w:cstheme="minorHAnsi"/>
                <w:color w:val="161616"/>
                <w:sz w:val="24"/>
                <w:szCs w:val="24"/>
                <w:lang w:val="sq-AL"/>
              </w:rPr>
              <w:t xml:space="preserve">lejohet </w:t>
            </w:r>
            <w:r w:rsidRPr="00BE566B">
              <w:rPr>
                <w:rFonts w:cstheme="minorHAnsi"/>
                <w:color w:val="181818"/>
                <w:sz w:val="24"/>
                <w:szCs w:val="24"/>
                <w:lang w:val="sq-AL"/>
              </w:rPr>
              <w:t xml:space="preserve">në </w:t>
            </w:r>
            <w:r w:rsidRPr="00BE566B">
              <w:rPr>
                <w:rFonts w:cstheme="minorHAnsi"/>
                <w:color w:val="212121"/>
                <w:sz w:val="24"/>
                <w:szCs w:val="24"/>
                <w:lang w:val="sq-AL"/>
              </w:rPr>
              <w:t xml:space="preserve">rrugën </w:t>
            </w:r>
            <w:r w:rsidRPr="00BE566B">
              <w:rPr>
                <w:rFonts w:cstheme="minorHAnsi"/>
                <w:color w:val="232323"/>
                <w:sz w:val="24"/>
                <w:szCs w:val="24"/>
                <w:lang w:val="sq-AL"/>
              </w:rPr>
              <w:t xml:space="preserve">e </w:t>
            </w:r>
            <w:r w:rsidRPr="00BE566B">
              <w:rPr>
                <w:rFonts w:cstheme="minorHAnsi"/>
                <w:color w:val="0F0F0F"/>
                <w:sz w:val="24"/>
                <w:szCs w:val="24"/>
                <w:lang w:val="sq-AL"/>
              </w:rPr>
              <w:t xml:space="preserve">cila </w:t>
            </w:r>
            <w:r w:rsidRPr="00BE566B">
              <w:rPr>
                <w:rFonts w:cstheme="minorHAnsi"/>
                <w:color w:val="1C1C1C"/>
                <w:sz w:val="24"/>
                <w:szCs w:val="24"/>
                <w:lang w:val="sq-AL"/>
              </w:rPr>
              <w:t xml:space="preserve">ka </w:t>
            </w:r>
            <w:r w:rsidRPr="00BE566B">
              <w:rPr>
                <w:rFonts w:cstheme="minorHAnsi"/>
                <w:color w:val="1A1A1A"/>
                <w:sz w:val="24"/>
                <w:szCs w:val="24"/>
                <w:lang w:val="sq-AL"/>
              </w:rPr>
              <w:t xml:space="preserve">më </w:t>
            </w:r>
            <w:r w:rsidRPr="00BE566B">
              <w:rPr>
                <w:rFonts w:cstheme="minorHAnsi"/>
                <w:color w:val="181818"/>
                <w:sz w:val="24"/>
                <w:szCs w:val="24"/>
                <w:lang w:val="sq-AL"/>
              </w:rPr>
              <w:t xml:space="preserve">tepër </w:t>
            </w:r>
            <w:r w:rsidRPr="00BE566B">
              <w:rPr>
                <w:rFonts w:cstheme="minorHAnsi"/>
                <w:color w:val="1C1C1C"/>
                <w:sz w:val="24"/>
                <w:szCs w:val="24"/>
                <w:lang w:val="sq-AL"/>
              </w:rPr>
              <w:t xml:space="preserve">se </w:t>
            </w:r>
            <w:r w:rsidRPr="00BE566B">
              <w:rPr>
                <w:rFonts w:cstheme="minorHAnsi"/>
                <w:color w:val="1A1A1A"/>
                <w:sz w:val="24"/>
                <w:szCs w:val="24"/>
                <w:lang w:val="sq-AL"/>
              </w:rPr>
              <w:t xml:space="preserve">dy </w:t>
            </w:r>
            <w:r w:rsidRPr="00BE566B">
              <w:rPr>
                <w:rFonts w:cstheme="minorHAnsi"/>
                <w:color w:val="131313"/>
                <w:sz w:val="24"/>
                <w:szCs w:val="24"/>
                <w:lang w:val="sq-AL"/>
              </w:rPr>
              <w:t xml:space="preserve">shirita </w:t>
            </w:r>
            <w:r w:rsidRPr="00BE566B">
              <w:rPr>
                <w:rFonts w:cstheme="minorHAnsi"/>
                <w:color w:val="1C1C1C"/>
                <w:sz w:val="24"/>
                <w:szCs w:val="24"/>
                <w:lang w:val="sq-AL"/>
              </w:rPr>
              <w:t xml:space="preserve">për </w:t>
            </w:r>
            <w:r w:rsidRPr="00BE566B">
              <w:rPr>
                <w:rFonts w:cstheme="minorHAnsi"/>
                <w:color w:val="0F0F0F"/>
                <w:sz w:val="24"/>
                <w:szCs w:val="24"/>
                <w:lang w:val="sq-AL"/>
              </w:rPr>
              <w:t xml:space="preserve">kahe të </w:t>
            </w:r>
            <w:r w:rsidRPr="00BE566B">
              <w:rPr>
                <w:rFonts w:cstheme="minorHAnsi"/>
                <w:color w:val="0A0A0A"/>
                <w:sz w:val="24"/>
                <w:szCs w:val="24"/>
                <w:lang w:val="sq-AL"/>
              </w:rPr>
              <w:t xml:space="preserve">njëjtë </w:t>
            </w:r>
            <w:r w:rsidRPr="00BE566B">
              <w:rPr>
                <w:rFonts w:cstheme="minorHAnsi"/>
                <w:color w:val="1A1A1A"/>
                <w:sz w:val="24"/>
                <w:szCs w:val="24"/>
                <w:lang w:val="sq-AL"/>
              </w:rPr>
              <w:t xml:space="preserve">të </w:t>
            </w:r>
            <w:r w:rsidRPr="00BE566B">
              <w:rPr>
                <w:rFonts w:cstheme="minorHAnsi"/>
                <w:color w:val="0A0A0A"/>
                <w:sz w:val="24"/>
                <w:szCs w:val="24"/>
                <w:lang w:val="sq-AL"/>
              </w:rPr>
              <w:t>lëvizjes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AD650F">
        <w:trPr>
          <w:trHeight w:val="41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12"/>
                <w:szCs w:val="12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12"/>
                <w:lang w:val="sq-AL"/>
              </w:rPr>
            </w:pPr>
            <w:r w:rsidRPr="00BE566B">
              <w:rPr>
                <w:rFonts w:cstheme="minorHAnsi"/>
                <w:sz w:val="24"/>
                <w:szCs w:val="12"/>
                <w:lang w:val="sq-AL"/>
              </w:rPr>
              <w:t xml:space="preserve"> 17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widowControl w:val="0"/>
              <w:tabs>
                <w:tab w:val="left" w:pos="125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color w:val="0A0A0A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Parkingu duhet të ketë qasje direket në rrugë pas marrjes së pëlqimit për kyçe në rrugë</w:t>
            </w:r>
          </w:p>
        </w:tc>
        <w:tc>
          <w:tcPr>
            <w:tcW w:w="854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</w:p>
          <w:p w:rsidR="009002D8" w:rsidRPr="00BE566B" w:rsidRDefault="009002D8" w:rsidP="009002D8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>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700FCF" w:rsidTr="00C92758">
        <w:trPr>
          <w:trHeight w:val="323"/>
        </w:trPr>
        <w:tc>
          <w:tcPr>
            <w:tcW w:w="556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12"/>
                <w:lang w:val="sq-AL"/>
              </w:rPr>
            </w:pPr>
            <w:r w:rsidRPr="00BE566B">
              <w:rPr>
                <w:rFonts w:cstheme="minorHAnsi"/>
                <w:sz w:val="24"/>
                <w:szCs w:val="12"/>
                <w:lang w:val="sq-AL"/>
              </w:rPr>
              <w:t xml:space="preserve"> 18</w:t>
            </w:r>
          </w:p>
        </w:tc>
        <w:tc>
          <w:tcPr>
            <w:tcW w:w="4960" w:type="dxa"/>
          </w:tcPr>
          <w:p w:rsidR="009002D8" w:rsidRPr="00BE566B" w:rsidRDefault="009002D8" w:rsidP="009002D8">
            <w:pPr>
              <w:widowControl w:val="0"/>
              <w:tabs>
                <w:tab w:val="left" w:pos="1250"/>
              </w:tabs>
              <w:autoSpaceDE w:val="0"/>
              <w:autoSpaceDN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color w:val="0A0A0A"/>
                <w:sz w:val="24"/>
                <w:szCs w:val="24"/>
                <w:lang w:val="sq-AL"/>
              </w:rPr>
              <w:t>Të ketë sistemin e kamerave</w:t>
            </w:r>
          </w:p>
        </w:tc>
        <w:tc>
          <w:tcPr>
            <w:tcW w:w="854" w:type="dxa"/>
          </w:tcPr>
          <w:p w:rsidR="009002D8" w:rsidRPr="00BE566B" w:rsidRDefault="00F55ABD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9002D8" w:rsidRPr="00BE566B">
              <w:rPr>
                <w:rFonts w:cstheme="minorHAnsi"/>
                <w:sz w:val="24"/>
                <w:szCs w:val="24"/>
                <w:lang w:val="sq-AL"/>
              </w:rPr>
              <w:t xml:space="preserve"> PO</w:t>
            </w:r>
          </w:p>
        </w:tc>
        <w:tc>
          <w:tcPr>
            <w:tcW w:w="88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 JO</w:t>
            </w:r>
          </w:p>
        </w:tc>
        <w:tc>
          <w:tcPr>
            <w:tcW w:w="928" w:type="dxa"/>
          </w:tcPr>
          <w:p w:rsidR="009002D8" w:rsidRPr="00BE566B" w:rsidRDefault="009002D8" w:rsidP="009002D8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sz w:val="24"/>
                <w:szCs w:val="24"/>
                <w:lang w:val="sq-AL"/>
              </w:rPr>
              <w:t xml:space="preserve">  N/A</w:t>
            </w:r>
          </w:p>
        </w:tc>
        <w:tc>
          <w:tcPr>
            <w:tcW w:w="1799" w:type="dxa"/>
          </w:tcPr>
          <w:p w:rsidR="009002D8" w:rsidRPr="000522D1" w:rsidRDefault="009002D8" w:rsidP="00900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002D8" w:rsidRPr="00BE566B" w:rsidTr="00AD650F">
        <w:trPr>
          <w:trHeight w:val="1007"/>
        </w:trPr>
        <w:tc>
          <w:tcPr>
            <w:tcW w:w="9985" w:type="dxa"/>
            <w:gridSpan w:val="6"/>
          </w:tcPr>
          <w:p w:rsidR="009002D8" w:rsidRPr="00BE566B" w:rsidRDefault="009002D8" w:rsidP="009002D8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BE566B">
              <w:rPr>
                <w:rFonts w:cstheme="minorHAnsi"/>
                <w:b/>
                <w:sz w:val="24"/>
                <w:szCs w:val="24"/>
                <w:lang w:val="sq-AL"/>
              </w:rPr>
              <w:t xml:space="preserve">Qartësim i komenteve dhe shënime plotësuese: </w:t>
            </w:r>
          </w:p>
          <w:p w:rsidR="009002D8" w:rsidRPr="00BE566B" w:rsidRDefault="009002D8" w:rsidP="009002D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theme="minorHAnsi"/>
                <w:sz w:val="24"/>
                <w:szCs w:val="24"/>
                <w:lang w:val="sq-AL"/>
              </w:rPr>
            </w:pPr>
          </w:p>
          <w:p w:rsidR="009002D8" w:rsidRPr="00BE566B" w:rsidRDefault="009002D8" w:rsidP="009002D8">
            <w:pPr>
              <w:spacing w:after="240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:rsidR="009D0023" w:rsidRPr="00BE566B" w:rsidRDefault="009D0023">
      <w:pPr>
        <w:rPr>
          <w:rFonts w:cstheme="minorHAnsi"/>
          <w:b/>
          <w:sz w:val="2"/>
          <w:szCs w:val="24"/>
          <w:lang w:val="sq-AL"/>
        </w:rPr>
      </w:pPr>
    </w:p>
    <w:p w:rsidR="00E243B6" w:rsidRPr="00BE566B" w:rsidRDefault="00E243B6">
      <w:pPr>
        <w:rPr>
          <w:rFonts w:cstheme="minorHAnsi"/>
          <w:sz w:val="24"/>
          <w:szCs w:val="24"/>
          <w:lang w:val="sq-AL"/>
        </w:rPr>
      </w:pPr>
      <w:r w:rsidRPr="00BE566B">
        <w:rPr>
          <w:rFonts w:cstheme="minorHAnsi"/>
          <w:sz w:val="24"/>
          <w:szCs w:val="24"/>
          <w:lang w:val="sq-AL"/>
        </w:rPr>
        <w:t>Lista e kontrollit është plotë</w:t>
      </w:r>
      <w:r w:rsidR="00EB1C7D" w:rsidRPr="00BE566B">
        <w:rPr>
          <w:rFonts w:cstheme="minorHAnsi"/>
          <w:sz w:val="24"/>
          <w:szCs w:val="24"/>
          <w:lang w:val="sq-AL"/>
        </w:rPr>
        <w:t xml:space="preserve">suar nga Inspektoret e </w:t>
      </w:r>
      <w:r w:rsidR="00C42999" w:rsidRPr="00BE566B">
        <w:rPr>
          <w:rFonts w:cstheme="minorHAnsi"/>
          <w:sz w:val="24"/>
          <w:szCs w:val="24"/>
          <w:lang w:val="sq-AL"/>
        </w:rPr>
        <w:t>Komunikacionit</w:t>
      </w:r>
      <w:r w:rsidRPr="00BE566B">
        <w:rPr>
          <w:rFonts w:cstheme="minorHAnsi"/>
          <w:sz w:val="24"/>
          <w:szCs w:val="24"/>
          <w:lang w:val="sq-AL"/>
        </w:rPr>
        <w:t>:</w:t>
      </w:r>
    </w:p>
    <w:p w:rsidR="00E243B6" w:rsidRPr="00BE566B" w:rsidRDefault="00E243B6" w:rsidP="00E243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q-AL"/>
        </w:rPr>
      </w:pPr>
      <w:r w:rsidRPr="00BE566B">
        <w:rPr>
          <w:rFonts w:cstheme="minorHAnsi"/>
          <w:sz w:val="24"/>
          <w:szCs w:val="24"/>
          <w:lang w:val="sq-AL"/>
        </w:rPr>
        <w:lastRenderedPageBreak/>
        <w:t>__________________________     Nënshkrimi ______________</w:t>
      </w:r>
    </w:p>
    <w:p w:rsidR="00EB1C7D" w:rsidRPr="00BE566B" w:rsidRDefault="00EB1C7D" w:rsidP="00E243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q-AL"/>
        </w:rPr>
      </w:pPr>
      <w:r w:rsidRPr="00BE566B">
        <w:rPr>
          <w:rFonts w:cstheme="minorHAnsi"/>
          <w:sz w:val="24"/>
          <w:szCs w:val="24"/>
          <w:lang w:val="sq-AL"/>
        </w:rPr>
        <w:t>__________________________     Nënshkrimi ______________</w:t>
      </w:r>
    </w:p>
    <w:p w:rsidR="00014D85" w:rsidRPr="00BE566B" w:rsidRDefault="00014D85" w:rsidP="00014D85">
      <w:pPr>
        <w:pStyle w:val="ListParagraph"/>
        <w:rPr>
          <w:rFonts w:cstheme="minorHAnsi"/>
          <w:sz w:val="24"/>
          <w:szCs w:val="24"/>
          <w:lang w:val="sq-AL"/>
        </w:rPr>
      </w:pPr>
    </w:p>
    <w:p w:rsidR="00E243B6" w:rsidRPr="00BE566B" w:rsidRDefault="00E243B6" w:rsidP="00E243B6">
      <w:pPr>
        <w:rPr>
          <w:rFonts w:cstheme="minorHAnsi"/>
          <w:sz w:val="24"/>
          <w:szCs w:val="24"/>
          <w:lang w:val="sq-AL"/>
        </w:rPr>
      </w:pPr>
      <w:r w:rsidRPr="00BE566B">
        <w:rPr>
          <w:rFonts w:cstheme="minorHAnsi"/>
          <w:sz w:val="24"/>
          <w:szCs w:val="24"/>
          <w:lang w:val="sq-AL"/>
        </w:rPr>
        <w:t>Nga data _____/____/_________ deri në datë _____/_____/________</w:t>
      </w:r>
    </w:p>
    <w:sectPr w:rsidR="00E243B6" w:rsidRPr="00BE566B" w:rsidSect="00363A0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873" w:rsidRDefault="005C1873" w:rsidP="006A5318">
      <w:pPr>
        <w:spacing w:after="0" w:line="240" w:lineRule="auto"/>
      </w:pPr>
      <w:r>
        <w:separator/>
      </w:r>
    </w:p>
  </w:endnote>
  <w:endnote w:type="continuationSeparator" w:id="0">
    <w:p w:rsidR="005C1873" w:rsidRDefault="005C1873" w:rsidP="006A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74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A3D" w:rsidRDefault="00A4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1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5318" w:rsidRDefault="006A5318">
    <w:pPr>
      <w:pStyle w:val="Footer"/>
    </w:pPr>
  </w:p>
  <w:p w:rsidR="00C13DE8" w:rsidRDefault="00C1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873" w:rsidRDefault="005C1873" w:rsidP="006A5318">
      <w:pPr>
        <w:spacing w:after="0" w:line="240" w:lineRule="auto"/>
      </w:pPr>
      <w:r>
        <w:separator/>
      </w:r>
    </w:p>
  </w:footnote>
  <w:footnote w:type="continuationSeparator" w:id="0">
    <w:p w:rsidR="005C1873" w:rsidRDefault="005C1873" w:rsidP="006A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D" w:rsidRDefault="00A43A3D" w:rsidP="00ED3F63">
    <w:pPr>
      <w:pStyle w:val="Header"/>
      <w:ind w:hanging="90"/>
    </w:pPr>
  </w:p>
  <w:p w:rsidR="00CA4AB5" w:rsidRPr="00CA4AB5" w:rsidRDefault="00CA4AB5" w:rsidP="00ED3F63">
    <w:pPr>
      <w:pStyle w:val="Header"/>
      <w:ind w:hanging="9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7AF"/>
    <w:multiLevelType w:val="hybridMultilevel"/>
    <w:tmpl w:val="C2224D5A"/>
    <w:lvl w:ilvl="0" w:tplc="D0A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AD2"/>
    <w:multiLevelType w:val="multilevel"/>
    <w:tmpl w:val="2C260E86"/>
    <w:lvl w:ilvl="0">
      <w:start w:val="3"/>
      <w:numFmt w:val="decimal"/>
      <w:lvlText w:val="%1"/>
      <w:lvlJc w:val="left"/>
      <w:pPr>
        <w:ind w:left="1249" w:hanging="343"/>
      </w:pPr>
      <w:rPr>
        <w:rFonts w:hint="default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249" w:hanging="343"/>
      </w:pPr>
      <w:rPr>
        <w:rFonts w:hint="default"/>
        <w:spacing w:val="-24"/>
        <w:w w:val="90"/>
        <w:lang w:val="sq-AL" w:eastAsia="en-US" w:bidi="ar-SA"/>
      </w:rPr>
    </w:lvl>
    <w:lvl w:ilvl="2">
      <w:numFmt w:val="bullet"/>
      <w:lvlText w:val="•"/>
      <w:lvlJc w:val="left"/>
      <w:pPr>
        <w:ind w:left="2936" w:hanging="34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785" w:hanging="34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633" w:hanging="34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482" w:hanging="34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330" w:hanging="34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78" w:hanging="34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027" w:hanging="343"/>
      </w:pPr>
      <w:rPr>
        <w:rFonts w:hint="default"/>
        <w:lang w:val="sq-AL" w:eastAsia="en-US" w:bidi="ar-SA"/>
      </w:rPr>
    </w:lvl>
  </w:abstractNum>
  <w:abstractNum w:abstractNumId="2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7"/>
    <w:rsid w:val="00014D85"/>
    <w:rsid w:val="000522D1"/>
    <w:rsid w:val="000567B8"/>
    <w:rsid w:val="00074587"/>
    <w:rsid w:val="00076D71"/>
    <w:rsid w:val="0008004E"/>
    <w:rsid w:val="000A0C8F"/>
    <w:rsid w:val="000C68E7"/>
    <w:rsid w:val="000E1A20"/>
    <w:rsid w:val="00131A4D"/>
    <w:rsid w:val="001348EA"/>
    <w:rsid w:val="00135BD7"/>
    <w:rsid w:val="00155119"/>
    <w:rsid w:val="00164E78"/>
    <w:rsid w:val="00170352"/>
    <w:rsid w:val="00224F2D"/>
    <w:rsid w:val="00262DA2"/>
    <w:rsid w:val="002731D6"/>
    <w:rsid w:val="002B2876"/>
    <w:rsid w:val="002D3E05"/>
    <w:rsid w:val="002D5DAB"/>
    <w:rsid w:val="0030654F"/>
    <w:rsid w:val="00353241"/>
    <w:rsid w:val="00363A0F"/>
    <w:rsid w:val="00365ECE"/>
    <w:rsid w:val="003A6138"/>
    <w:rsid w:val="003E3366"/>
    <w:rsid w:val="004113EA"/>
    <w:rsid w:val="00412C60"/>
    <w:rsid w:val="004156F4"/>
    <w:rsid w:val="00472BEF"/>
    <w:rsid w:val="0048288F"/>
    <w:rsid w:val="00496E5A"/>
    <w:rsid w:val="004F5EC8"/>
    <w:rsid w:val="00513C38"/>
    <w:rsid w:val="00590399"/>
    <w:rsid w:val="005A51EB"/>
    <w:rsid w:val="005C1873"/>
    <w:rsid w:val="005D34B5"/>
    <w:rsid w:val="005F4A48"/>
    <w:rsid w:val="005F4D79"/>
    <w:rsid w:val="005F7855"/>
    <w:rsid w:val="0062614A"/>
    <w:rsid w:val="00687F7A"/>
    <w:rsid w:val="006909C5"/>
    <w:rsid w:val="006A5318"/>
    <w:rsid w:val="006C1086"/>
    <w:rsid w:val="006E6214"/>
    <w:rsid w:val="00700FCF"/>
    <w:rsid w:val="00707128"/>
    <w:rsid w:val="00717CBA"/>
    <w:rsid w:val="00720000"/>
    <w:rsid w:val="007B78FD"/>
    <w:rsid w:val="007D512B"/>
    <w:rsid w:val="007F5D4F"/>
    <w:rsid w:val="00807AE5"/>
    <w:rsid w:val="00893E6E"/>
    <w:rsid w:val="008E0E34"/>
    <w:rsid w:val="009002D8"/>
    <w:rsid w:val="00911146"/>
    <w:rsid w:val="009308C7"/>
    <w:rsid w:val="009558ED"/>
    <w:rsid w:val="0097580D"/>
    <w:rsid w:val="009C1510"/>
    <w:rsid w:val="009C2355"/>
    <w:rsid w:val="009D0023"/>
    <w:rsid w:val="009F03A8"/>
    <w:rsid w:val="009F226D"/>
    <w:rsid w:val="00A30CCF"/>
    <w:rsid w:val="00A43A3D"/>
    <w:rsid w:val="00A61E80"/>
    <w:rsid w:val="00A72ABE"/>
    <w:rsid w:val="00A83A9F"/>
    <w:rsid w:val="00A9200E"/>
    <w:rsid w:val="00AC2A8B"/>
    <w:rsid w:val="00AC4E3D"/>
    <w:rsid w:val="00AD650F"/>
    <w:rsid w:val="00AF37BF"/>
    <w:rsid w:val="00B2718C"/>
    <w:rsid w:val="00B7333F"/>
    <w:rsid w:val="00B9427C"/>
    <w:rsid w:val="00BA17BE"/>
    <w:rsid w:val="00BB1F94"/>
    <w:rsid w:val="00BB7A9E"/>
    <w:rsid w:val="00BE566B"/>
    <w:rsid w:val="00C13DE8"/>
    <w:rsid w:val="00C42999"/>
    <w:rsid w:val="00C77605"/>
    <w:rsid w:val="00C92758"/>
    <w:rsid w:val="00CA4AB5"/>
    <w:rsid w:val="00CD05D4"/>
    <w:rsid w:val="00CE2C93"/>
    <w:rsid w:val="00D073FC"/>
    <w:rsid w:val="00D11639"/>
    <w:rsid w:val="00D67F23"/>
    <w:rsid w:val="00D7462A"/>
    <w:rsid w:val="00DA0147"/>
    <w:rsid w:val="00E02C5F"/>
    <w:rsid w:val="00E21C53"/>
    <w:rsid w:val="00E243B6"/>
    <w:rsid w:val="00E53E84"/>
    <w:rsid w:val="00E54C98"/>
    <w:rsid w:val="00E9187D"/>
    <w:rsid w:val="00EB1C7D"/>
    <w:rsid w:val="00ED3F63"/>
    <w:rsid w:val="00EF6BF5"/>
    <w:rsid w:val="00F13468"/>
    <w:rsid w:val="00F5014D"/>
    <w:rsid w:val="00F51E83"/>
    <w:rsid w:val="00F55ABD"/>
    <w:rsid w:val="00F75774"/>
    <w:rsid w:val="00FA1772"/>
    <w:rsid w:val="00FB5755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E1DEB-E7FF-4F6C-8BFA-D5EF8EA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24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B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A5318"/>
  </w:style>
  <w:style w:type="paragraph" w:styleId="Header">
    <w:name w:val="header"/>
    <w:basedOn w:val="Normal"/>
    <w:link w:val="HeaderChar"/>
    <w:uiPriority w:val="99"/>
    <w:unhideWhenUsed/>
    <w:rsid w:val="006A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18"/>
  </w:style>
  <w:style w:type="paragraph" w:styleId="Footer">
    <w:name w:val="footer"/>
    <w:basedOn w:val="Normal"/>
    <w:link w:val="FooterChar"/>
    <w:uiPriority w:val="99"/>
    <w:unhideWhenUsed/>
    <w:rsid w:val="006A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18"/>
  </w:style>
  <w:style w:type="paragraph" w:styleId="NoSpacing">
    <w:name w:val="No Spacing"/>
    <w:uiPriority w:val="1"/>
    <w:qFormat/>
    <w:rsid w:val="00ED3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A67D-BE17-40D4-80B9-0DA36508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18</cp:revision>
  <cp:lastPrinted>2024-02-20T08:51:00Z</cp:lastPrinted>
  <dcterms:created xsi:type="dcterms:W3CDTF">2025-02-05T10:27:00Z</dcterms:created>
  <dcterms:modified xsi:type="dcterms:W3CDTF">2025-02-05T12:03:00Z</dcterms:modified>
</cp:coreProperties>
</file>